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585E0" w14:textId="0C198039" w:rsidR="002A2000" w:rsidRPr="00CB3481" w:rsidRDefault="002A2000" w:rsidP="00CB3481">
      <w:pPr>
        <w:spacing w:line="360" w:lineRule="auto"/>
        <w:jc w:val="center"/>
        <w:rPr>
          <w:rFonts w:ascii="Times New Roman" w:hAnsi="Times New Roman" w:cs="Times New Roman"/>
        </w:rPr>
      </w:pPr>
      <w:r w:rsidRPr="00CB3481">
        <w:rPr>
          <w:rFonts w:ascii="Times New Roman" w:hAnsi="Times New Roman" w:cs="Times New Roman"/>
        </w:rPr>
        <w:t>Semana de Oración Juvenil 2023</w:t>
      </w:r>
    </w:p>
    <w:p w14:paraId="533DA43C" w14:textId="77777777" w:rsidR="002A2000" w:rsidRPr="00CB3481" w:rsidRDefault="002A2000" w:rsidP="00CB3481">
      <w:pPr>
        <w:spacing w:line="360" w:lineRule="auto"/>
        <w:jc w:val="center"/>
        <w:rPr>
          <w:rFonts w:ascii="Times New Roman" w:hAnsi="Times New Roman" w:cs="Times New Roman"/>
        </w:rPr>
      </w:pPr>
    </w:p>
    <w:p w14:paraId="7ED28508" w14:textId="77777777" w:rsidR="002A2000" w:rsidRPr="00CB3481" w:rsidRDefault="002A2000" w:rsidP="00CB3481">
      <w:pPr>
        <w:spacing w:line="360" w:lineRule="auto"/>
        <w:jc w:val="center"/>
        <w:rPr>
          <w:rFonts w:ascii="Times New Roman" w:hAnsi="Times New Roman" w:cs="Times New Roman"/>
          <w:b/>
          <w:bCs/>
        </w:rPr>
      </w:pPr>
    </w:p>
    <w:p w14:paraId="6D46920B" w14:textId="77777777" w:rsidR="002A2000" w:rsidRPr="00CB3481" w:rsidRDefault="002A2000" w:rsidP="00CB3481">
      <w:pPr>
        <w:spacing w:line="360" w:lineRule="auto"/>
        <w:jc w:val="center"/>
        <w:rPr>
          <w:rFonts w:ascii="Times New Roman" w:hAnsi="Times New Roman" w:cs="Times New Roman"/>
          <w:b/>
          <w:bCs/>
        </w:rPr>
      </w:pPr>
      <w:r w:rsidRPr="00CB3481">
        <w:rPr>
          <w:rFonts w:ascii="Times New Roman" w:hAnsi="Times New Roman" w:cs="Times New Roman"/>
          <w:b/>
          <w:bCs/>
        </w:rPr>
        <w:t>SHOW UP: IN THE CITIES</w:t>
      </w:r>
    </w:p>
    <w:p w14:paraId="475D9FDD" w14:textId="77777777" w:rsidR="002A2000" w:rsidRPr="00CB3481" w:rsidRDefault="002A2000" w:rsidP="00CB3481">
      <w:pPr>
        <w:spacing w:line="360" w:lineRule="auto"/>
        <w:jc w:val="center"/>
        <w:rPr>
          <w:rFonts w:ascii="Times New Roman" w:hAnsi="Times New Roman" w:cs="Times New Roman"/>
          <w:b/>
          <w:bCs/>
        </w:rPr>
      </w:pPr>
    </w:p>
    <w:p w14:paraId="6DCAC277"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Título en español </w:t>
      </w:r>
    </w:p>
    <w:p w14:paraId="16933FA0"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Redención Urbana: Jóvenes Transformando su Ciudad</w:t>
      </w:r>
    </w:p>
    <w:p w14:paraId="29FCA249" w14:textId="77777777" w:rsidR="002A2000" w:rsidRPr="00CB3481" w:rsidRDefault="002A2000" w:rsidP="00CB3481">
      <w:pPr>
        <w:spacing w:line="360" w:lineRule="auto"/>
        <w:jc w:val="center"/>
        <w:rPr>
          <w:rFonts w:ascii="Times New Roman" w:hAnsi="Times New Roman" w:cs="Times New Roman"/>
          <w:lang w:val="es-ES"/>
        </w:rPr>
      </w:pPr>
      <w:r w:rsidRPr="00CB3481">
        <w:rPr>
          <w:rFonts w:ascii="Times New Roman" w:hAnsi="Times New Roman" w:cs="Times New Roman"/>
          <w:lang w:val="es-ES"/>
        </w:rPr>
        <w:t xml:space="preserve">Pr. S. </w:t>
      </w:r>
      <w:proofErr w:type="spellStart"/>
      <w:r w:rsidRPr="00CB3481">
        <w:rPr>
          <w:rFonts w:ascii="Times New Roman" w:hAnsi="Times New Roman" w:cs="Times New Roman"/>
          <w:lang w:val="es-ES"/>
        </w:rPr>
        <w:t>Yeury</w:t>
      </w:r>
      <w:proofErr w:type="spellEnd"/>
      <w:r w:rsidRPr="00CB3481">
        <w:rPr>
          <w:rFonts w:ascii="Times New Roman" w:hAnsi="Times New Roman" w:cs="Times New Roman"/>
          <w:lang w:val="es-ES"/>
        </w:rPr>
        <w:t xml:space="preserve"> Ferreira </w:t>
      </w:r>
    </w:p>
    <w:p w14:paraId="5BEA9718" w14:textId="77777777" w:rsidR="002A2000" w:rsidRPr="00CB3481" w:rsidRDefault="002A2000" w:rsidP="00CB3481">
      <w:pPr>
        <w:spacing w:line="360" w:lineRule="auto"/>
        <w:rPr>
          <w:rFonts w:ascii="Times New Roman" w:hAnsi="Times New Roman" w:cs="Times New Roman"/>
          <w:lang w:val="es-ES"/>
        </w:rPr>
      </w:pPr>
    </w:p>
    <w:p w14:paraId="51B365FC" w14:textId="11471078"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S. </w:t>
      </w:r>
      <w:proofErr w:type="spellStart"/>
      <w:r w:rsidRPr="00CB3481">
        <w:rPr>
          <w:rFonts w:ascii="Times New Roman" w:hAnsi="Times New Roman" w:cs="Times New Roman"/>
          <w:lang w:val="es-ES"/>
        </w:rPr>
        <w:t>Yeury</w:t>
      </w:r>
      <w:proofErr w:type="spellEnd"/>
      <w:r w:rsidRPr="00CB3481">
        <w:rPr>
          <w:rFonts w:ascii="Times New Roman" w:hAnsi="Times New Roman" w:cs="Times New Roman"/>
          <w:lang w:val="es-ES"/>
        </w:rPr>
        <w:t xml:space="preserve"> Ferreira: es un pastor ordenado de la Iglesia Adventista del Séptimo Día. Posee maestría en Liderazgo, Teología Sistemática y Predicación Bíblica. También posee un Doctorado en Predicación, de la Universidad de Andrews. Ha trabajado como pastor, evangelista y, actualmente, se desempeña como director del Ministerio Hispano de la de la Asociación Adventista del Séptimo Día de Nueva York. Es autor de varios libros, entre ellos, Vivir sin temor –libro misionero del 2021 para la División norteamericana– así como también del libro Que prediques la palabra. Está felizmente casado con Mariel Ferreira y es padre de dos hijos: Ernesto y Elizabeth Ferreira.  </w:t>
      </w:r>
    </w:p>
    <w:p w14:paraId="41C4A789" w14:textId="42B6B6C4" w:rsidR="000C0B18" w:rsidRPr="00CB3481" w:rsidRDefault="000C0B18" w:rsidP="00CB3481">
      <w:pPr>
        <w:spacing w:line="360" w:lineRule="auto"/>
        <w:rPr>
          <w:rFonts w:ascii="Times New Roman" w:hAnsi="Times New Roman" w:cs="Times New Roman"/>
        </w:rPr>
      </w:pPr>
    </w:p>
    <w:p w14:paraId="723ADD81" w14:textId="77777777" w:rsidR="002A2000" w:rsidRPr="00CB3481" w:rsidRDefault="002A2000" w:rsidP="00CB3481">
      <w:pPr>
        <w:spacing w:line="360" w:lineRule="auto"/>
        <w:rPr>
          <w:rFonts w:ascii="Times New Roman" w:hAnsi="Times New Roman" w:cs="Times New Roman"/>
          <w:lang w:val="es-ES"/>
        </w:rPr>
      </w:pPr>
    </w:p>
    <w:p w14:paraId="5750997E"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1:</w:t>
      </w:r>
      <w:r w:rsidRPr="00CB3481">
        <w:rPr>
          <w:rFonts w:ascii="Times New Roman" w:hAnsi="Times New Roman" w:cs="Times New Roman"/>
          <w:b/>
          <w:bCs/>
          <w:lang w:val="es-ES"/>
        </w:rPr>
        <w:tab/>
      </w:r>
      <w:r w:rsidRPr="00CB3481">
        <w:rPr>
          <w:rFonts w:ascii="Times New Roman" w:hAnsi="Times New Roman" w:cs="Times New Roman"/>
          <w:lang w:val="es-ES"/>
        </w:rPr>
        <w:tab/>
        <w:t>¿Ama Dios tu ciudad?</w:t>
      </w:r>
    </w:p>
    <w:p w14:paraId="4A1D6BE3" w14:textId="77777777" w:rsidR="002A2000" w:rsidRPr="00CB3481" w:rsidRDefault="002A2000" w:rsidP="00CB3481">
      <w:pPr>
        <w:spacing w:line="360" w:lineRule="auto"/>
        <w:rPr>
          <w:rFonts w:ascii="Times New Roman" w:hAnsi="Times New Roman" w:cs="Times New Roman"/>
          <w:lang w:val="es-ES"/>
        </w:rPr>
      </w:pPr>
    </w:p>
    <w:p w14:paraId="65C0B9A1"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2:</w:t>
      </w:r>
      <w:r w:rsidRPr="00CB3481">
        <w:rPr>
          <w:rFonts w:ascii="Times New Roman" w:hAnsi="Times New Roman" w:cs="Times New Roman"/>
          <w:b/>
          <w:bCs/>
          <w:lang w:val="es-ES"/>
        </w:rPr>
        <w:tab/>
      </w:r>
      <w:r w:rsidRPr="00CB3481">
        <w:rPr>
          <w:rFonts w:ascii="Times New Roman" w:hAnsi="Times New Roman" w:cs="Times New Roman"/>
          <w:lang w:val="es-ES"/>
        </w:rPr>
        <w:tab/>
        <w:t>Transformando ciudades: siguiendo el ejemplo de Jesús</w:t>
      </w:r>
    </w:p>
    <w:p w14:paraId="2D9E5159" w14:textId="77777777" w:rsidR="002A2000" w:rsidRPr="00CB3481" w:rsidRDefault="002A2000" w:rsidP="00CB3481">
      <w:pPr>
        <w:spacing w:line="360" w:lineRule="auto"/>
        <w:rPr>
          <w:rFonts w:ascii="Times New Roman" w:hAnsi="Times New Roman" w:cs="Times New Roman"/>
          <w:b/>
          <w:bCs/>
          <w:lang w:val="es-ES"/>
        </w:rPr>
      </w:pPr>
    </w:p>
    <w:p w14:paraId="2DA3807A"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3:</w:t>
      </w:r>
      <w:r w:rsidRPr="00CB3481">
        <w:rPr>
          <w:rFonts w:ascii="Times New Roman" w:hAnsi="Times New Roman" w:cs="Times New Roman"/>
          <w:b/>
          <w:bCs/>
          <w:lang w:val="es-ES"/>
        </w:rPr>
        <w:tab/>
      </w:r>
      <w:r w:rsidRPr="00CB3481">
        <w:rPr>
          <w:rFonts w:ascii="Times New Roman" w:hAnsi="Times New Roman" w:cs="Times New Roman"/>
          <w:lang w:val="es-ES"/>
        </w:rPr>
        <w:tab/>
        <w:t>Enfrentando la soledad en tu ciudad</w:t>
      </w:r>
    </w:p>
    <w:p w14:paraId="7484842F" w14:textId="77777777" w:rsidR="002A2000" w:rsidRPr="00CB3481" w:rsidRDefault="002A2000" w:rsidP="00CB3481">
      <w:pPr>
        <w:spacing w:line="360" w:lineRule="auto"/>
        <w:rPr>
          <w:rFonts w:ascii="Times New Roman" w:hAnsi="Times New Roman" w:cs="Times New Roman"/>
          <w:lang w:val="es-ES"/>
        </w:rPr>
      </w:pPr>
    </w:p>
    <w:p w14:paraId="1AD0044D" w14:textId="77777777" w:rsidR="002A2000" w:rsidRPr="00CB3481" w:rsidRDefault="002A2000" w:rsidP="00CB3481">
      <w:pPr>
        <w:spacing w:line="360" w:lineRule="auto"/>
        <w:rPr>
          <w:rFonts w:ascii="Times New Roman" w:hAnsi="Times New Roman" w:cs="Times New Roman"/>
          <w:lang w:val="es-ES"/>
        </w:rPr>
      </w:pPr>
    </w:p>
    <w:p w14:paraId="3941AFF3"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4:</w:t>
      </w:r>
      <w:r w:rsidRPr="00CB3481">
        <w:rPr>
          <w:rFonts w:ascii="Times New Roman" w:hAnsi="Times New Roman" w:cs="Times New Roman"/>
          <w:b/>
          <w:bCs/>
          <w:lang w:val="es-ES"/>
        </w:rPr>
        <w:tab/>
      </w:r>
      <w:r w:rsidRPr="00CB3481">
        <w:rPr>
          <w:rFonts w:ascii="Times New Roman" w:hAnsi="Times New Roman" w:cs="Times New Roman"/>
          <w:lang w:val="es-ES"/>
        </w:rPr>
        <w:tab/>
        <w:t>Enfrentando la depresión en tu ciudad</w:t>
      </w:r>
    </w:p>
    <w:p w14:paraId="2807DD0A" w14:textId="77777777" w:rsidR="002A2000" w:rsidRPr="00CB3481" w:rsidRDefault="002A2000" w:rsidP="00CB3481">
      <w:pPr>
        <w:spacing w:line="360" w:lineRule="auto"/>
        <w:rPr>
          <w:rFonts w:ascii="Times New Roman" w:hAnsi="Times New Roman" w:cs="Times New Roman"/>
          <w:lang w:val="es-ES"/>
        </w:rPr>
      </w:pPr>
    </w:p>
    <w:p w14:paraId="50B7815A" w14:textId="77777777" w:rsidR="002A2000" w:rsidRPr="00CB3481" w:rsidRDefault="002A2000" w:rsidP="00CB3481">
      <w:pPr>
        <w:spacing w:line="360" w:lineRule="auto"/>
        <w:rPr>
          <w:rFonts w:ascii="Times New Roman" w:hAnsi="Times New Roman" w:cs="Times New Roman"/>
          <w:lang w:val="es-ES"/>
        </w:rPr>
      </w:pPr>
    </w:p>
    <w:p w14:paraId="2AEA46CB"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5:</w:t>
      </w:r>
      <w:r w:rsidRPr="00CB3481">
        <w:rPr>
          <w:rFonts w:ascii="Times New Roman" w:hAnsi="Times New Roman" w:cs="Times New Roman"/>
          <w:lang w:val="es-ES"/>
        </w:rPr>
        <w:tab/>
      </w:r>
      <w:r w:rsidRPr="00CB3481">
        <w:rPr>
          <w:rFonts w:ascii="Times New Roman" w:hAnsi="Times New Roman" w:cs="Times New Roman"/>
          <w:lang w:val="es-ES"/>
        </w:rPr>
        <w:tab/>
        <w:t>Enfrentando las enfermedades en tu ciudad</w:t>
      </w:r>
    </w:p>
    <w:p w14:paraId="78AA9F34" w14:textId="77777777" w:rsidR="002A2000" w:rsidRPr="00CB3481" w:rsidRDefault="002A2000" w:rsidP="00CB3481">
      <w:pPr>
        <w:spacing w:line="360" w:lineRule="auto"/>
        <w:rPr>
          <w:rFonts w:ascii="Times New Roman" w:hAnsi="Times New Roman" w:cs="Times New Roman"/>
          <w:lang w:val="es-ES"/>
        </w:rPr>
      </w:pPr>
    </w:p>
    <w:p w14:paraId="44AA7657" w14:textId="77777777" w:rsidR="002A2000" w:rsidRPr="00CB3481" w:rsidRDefault="002A2000" w:rsidP="00CB3481">
      <w:pPr>
        <w:spacing w:line="360" w:lineRule="auto"/>
        <w:rPr>
          <w:rFonts w:ascii="Times New Roman" w:hAnsi="Times New Roman" w:cs="Times New Roman"/>
          <w:b/>
          <w:bCs/>
          <w:lang w:val="es-ES"/>
        </w:rPr>
      </w:pPr>
    </w:p>
    <w:p w14:paraId="5A8AC989"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6:</w:t>
      </w:r>
      <w:r w:rsidRPr="00CB3481">
        <w:rPr>
          <w:rFonts w:ascii="Times New Roman" w:hAnsi="Times New Roman" w:cs="Times New Roman"/>
          <w:b/>
          <w:bCs/>
          <w:lang w:val="es-ES"/>
        </w:rPr>
        <w:tab/>
      </w:r>
      <w:r w:rsidRPr="00CB3481">
        <w:rPr>
          <w:rFonts w:ascii="Times New Roman" w:hAnsi="Times New Roman" w:cs="Times New Roman"/>
          <w:lang w:val="es-ES"/>
        </w:rPr>
        <w:tab/>
        <w:t>Enfrentando la desesperanza en tu ciudad</w:t>
      </w:r>
    </w:p>
    <w:p w14:paraId="1962761F" w14:textId="77777777" w:rsidR="002A2000" w:rsidRPr="00CB3481" w:rsidRDefault="002A2000" w:rsidP="00CB3481">
      <w:pPr>
        <w:spacing w:line="360" w:lineRule="auto"/>
        <w:rPr>
          <w:rFonts w:ascii="Times New Roman" w:hAnsi="Times New Roman" w:cs="Times New Roman"/>
          <w:lang w:val="es-ES"/>
        </w:rPr>
      </w:pPr>
    </w:p>
    <w:p w14:paraId="715A4592" w14:textId="77777777" w:rsidR="002A2000" w:rsidRPr="00CB3481" w:rsidRDefault="002A2000" w:rsidP="00CB3481">
      <w:pPr>
        <w:spacing w:line="360" w:lineRule="auto"/>
        <w:rPr>
          <w:rFonts w:ascii="Times New Roman" w:hAnsi="Times New Roman" w:cs="Times New Roman"/>
          <w:b/>
          <w:bCs/>
          <w:lang w:val="es-ES"/>
        </w:rPr>
      </w:pPr>
    </w:p>
    <w:p w14:paraId="2F2BE8BA"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7:</w:t>
      </w:r>
      <w:r w:rsidRPr="00CB3481">
        <w:rPr>
          <w:rFonts w:ascii="Times New Roman" w:hAnsi="Times New Roman" w:cs="Times New Roman"/>
          <w:lang w:val="es-ES"/>
        </w:rPr>
        <w:tab/>
      </w:r>
      <w:r w:rsidRPr="00CB3481">
        <w:rPr>
          <w:rFonts w:ascii="Times New Roman" w:hAnsi="Times New Roman" w:cs="Times New Roman"/>
          <w:lang w:val="es-ES"/>
        </w:rPr>
        <w:tab/>
        <w:t xml:space="preserve">Enfrentando el miedo en tu ciudad </w:t>
      </w:r>
    </w:p>
    <w:p w14:paraId="428BF69F" w14:textId="77777777" w:rsidR="002A2000" w:rsidRPr="00CB3481" w:rsidRDefault="002A2000" w:rsidP="00CB3481">
      <w:pPr>
        <w:spacing w:line="360" w:lineRule="auto"/>
        <w:rPr>
          <w:rFonts w:ascii="Times New Roman" w:hAnsi="Times New Roman" w:cs="Times New Roman"/>
          <w:lang w:val="es-ES"/>
        </w:rPr>
      </w:pPr>
    </w:p>
    <w:p w14:paraId="0E80FD71"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Sermón 8:</w:t>
      </w:r>
      <w:r w:rsidRPr="00CB3481">
        <w:rPr>
          <w:rFonts w:ascii="Times New Roman" w:hAnsi="Times New Roman" w:cs="Times New Roman"/>
          <w:lang w:val="es-ES"/>
        </w:rPr>
        <w:tab/>
      </w:r>
      <w:r w:rsidRPr="00CB3481">
        <w:rPr>
          <w:rFonts w:ascii="Times New Roman" w:hAnsi="Times New Roman" w:cs="Times New Roman"/>
          <w:lang w:val="es-ES"/>
        </w:rPr>
        <w:tab/>
        <w:t>Levantando al caído en tu ciudad</w:t>
      </w:r>
    </w:p>
    <w:p w14:paraId="05879D10" w14:textId="77777777" w:rsidR="002A2000" w:rsidRPr="00CB3481" w:rsidRDefault="002A2000" w:rsidP="00CB3481">
      <w:pPr>
        <w:spacing w:line="360" w:lineRule="auto"/>
        <w:jc w:val="center"/>
        <w:rPr>
          <w:rFonts w:ascii="Times New Roman" w:hAnsi="Times New Roman" w:cs="Times New Roman"/>
          <w:b/>
          <w:bCs/>
          <w:lang w:val="es-ES"/>
        </w:rPr>
      </w:pPr>
    </w:p>
    <w:p w14:paraId="3EA12D74" w14:textId="77777777" w:rsidR="002A2000" w:rsidRPr="00CB3481" w:rsidRDefault="002A2000" w:rsidP="00CB3481">
      <w:pPr>
        <w:spacing w:line="360" w:lineRule="auto"/>
        <w:jc w:val="center"/>
        <w:rPr>
          <w:rFonts w:ascii="Times New Roman" w:hAnsi="Times New Roman" w:cs="Times New Roman"/>
          <w:b/>
          <w:bCs/>
          <w:lang w:val="es-ES"/>
        </w:rPr>
      </w:pPr>
    </w:p>
    <w:p w14:paraId="48598F49" w14:textId="77777777" w:rsidR="002A2000" w:rsidRPr="00CB3481" w:rsidRDefault="002A2000" w:rsidP="00CB3481">
      <w:pPr>
        <w:spacing w:line="360" w:lineRule="auto"/>
        <w:jc w:val="center"/>
        <w:rPr>
          <w:rFonts w:ascii="Times New Roman" w:hAnsi="Times New Roman" w:cs="Times New Roman"/>
          <w:b/>
          <w:bCs/>
          <w:lang w:val="es-ES"/>
        </w:rPr>
      </w:pPr>
    </w:p>
    <w:p w14:paraId="2EDABCB0" w14:textId="77777777" w:rsidR="002A2000" w:rsidRPr="00CB3481" w:rsidRDefault="002A2000" w:rsidP="00CB3481">
      <w:pPr>
        <w:spacing w:line="360" w:lineRule="auto"/>
        <w:jc w:val="center"/>
        <w:rPr>
          <w:rFonts w:ascii="Times New Roman" w:hAnsi="Times New Roman" w:cs="Times New Roman"/>
          <w:b/>
          <w:bCs/>
          <w:lang w:val="es-ES"/>
        </w:rPr>
      </w:pPr>
    </w:p>
    <w:p w14:paraId="18856543" w14:textId="77777777" w:rsidR="002A2000" w:rsidRPr="00CB3481" w:rsidRDefault="002A2000" w:rsidP="00CB3481">
      <w:pPr>
        <w:spacing w:line="360" w:lineRule="auto"/>
        <w:jc w:val="center"/>
        <w:rPr>
          <w:rFonts w:ascii="Times New Roman" w:hAnsi="Times New Roman" w:cs="Times New Roman"/>
          <w:b/>
          <w:bCs/>
          <w:lang w:val="es-ES"/>
        </w:rPr>
      </w:pPr>
    </w:p>
    <w:p w14:paraId="508A6D17" w14:textId="77777777" w:rsidR="002A2000" w:rsidRPr="00CB3481" w:rsidRDefault="002A2000" w:rsidP="00CB3481">
      <w:pPr>
        <w:spacing w:line="360" w:lineRule="auto"/>
        <w:jc w:val="center"/>
        <w:rPr>
          <w:rFonts w:ascii="Times New Roman" w:hAnsi="Times New Roman" w:cs="Times New Roman"/>
          <w:b/>
          <w:bCs/>
          <w:lang w:val="es-ES"/>
        </w:rPr>
      </w:pPr>
    </w:p>
    <w:p w14:paraId="6987FC92" w14:textId="77777777" w:rsidR="002A2000" w:rsidRPr="00CB3481" w:rsidRDefault="002A2000" w:rsidP="00CB3481">
      <w:pPr>
        <w:spacing w:line="360" w:lineRule="auto"/>
        <w:jc w:val="center"/>
        <w:rPr>
          <w:rFonts w:ascii="Times New Roman" w:hAnsi="Times New Roman" w:cs="Times New Roman"/>
          <w:b/>
          <w:bCs/>
          <w:lang w:val="es-ES"/>
        </w:rPr>
      </w:pPr>
    </w:p>
    <w:p w14:paraId="20F1587D" w14:textId="77777777" w:rsidR="002A2000" w:rsidRPr="00CB3481" w:rsidRDefault="002A2000" w:rsidP="00CB3481">
      <w:pPr>
        <w:spacing w:line="360" w:lineRule="auto"/>
        <w:jc w:val="center"/>
        <w:rPr>
          <w:rFonts w:ascii="Times New Roman" w:hAnsi="Times New Roman" w:cs="Times New Roman"/>
          <w:b/>
          <w:bCs/>
          <w:lang w:val="es-ES"/>
        </w:rPr>
      </w:pPr>
    </w:p>
    <w:p w14:paraId="65DC7904" w14:textId="77777777" w:rsidR="002A2000" w:rsidRPr="00CB3481" w:rsidRDefault="002A2000" w:rsidP="00CB3481">
      <w:pPr>
        <w:spacing w:line="360" w:lineRule="auto"/>
        <w:jc w:val="center"/>
        <w:rPr>
          <w:rFonts w:ascii="Times New Roman" w:hAnsi="Times New Roman" w:cs="Times New Roman"/>
          <w:b/>
          <w:bCs/>
          <w:lang w:val="es-ES"/>
        </w:rPr>
      </w:pPr>
    </w:p>
    <w:p w14:paraId="561B84D7" w14:textId="77777777" w:rsidR="002A2000" w:rsidRPr="00CB3481" w:rsidRDefault="002A2000" w:rsidP="00CB3481">
      <w:pPr>
        <w:spacing w:line="360" w:lineRule="auto"/>
        <w:jc w:val="center"/>
        <w:rPr>
          <w:rFonts w:ascii="Times New Roman" w:hAnsi="Times New Roman" w:cs="Times New Roman"/>
          <w:b/>
          <w:bCs/>
          <w:lang w:val="es-ES"/>
        </w:rPr>
      </w:pPr>
    </w:p>
    <w:p w14:paraId="78C405A4" w14:textId="77777777" w:rsidR="002A2000" w:rsidRPr="00CB3481" w:rsidRDefault="002A2000" w:rsidP="00CB3481">
      <w:pPr>
        <w:spacing w:line="360" w:lineRule="auto"/>
        <w:jc w:val="center"/>
        <w:rPr>
          <w:rFonts w:ascii="Times New Roman" w:hAnsi="Times New Roman" w:cs="Times New Roman"/>
          <w:b/>
          <w:bCs/>
          <w:lang w:val="es-ES"/>
        </w:rPr>
      </w:pPr>
    </w:p>
    <w:p w14:paraId="1319671B" w14:textId="77777777" w:rsidR="002A2000" w:rsidRPr="00CB3481" w:rsidRDefault="002A2000" w:rsidP="00CB3481">
      <w:pPr>
        <w:spacing w:line="360" w:lineRule="auto"/>
        <w:jc w:val="center"/>
        <w:rPr>
          <w:rFonts w:ascii="Times New Roman" w:hAnsi="Times New Roman" w:cs="Times New Roman"/>
          <w:b/>
          <w:bCs/>
          <w:lang w:val="es-ES"/>
        </w:rPr>
      </w:pPr>
    </w:p>
    <w:p w14:paraId="50953A78" w14:textId="77777777" w:rsidR="002A2000" w:rsidRPr="00CB3481" w:rsidRDefault="002A2000" w:rsidP="00CB3481">
      <w:pPr>
        <w:spacing w:line="360" w:lineRule="auto"/>
        <w:jc w:val="center"/>
        <w:rPr>
          <w:rFonts w:ascii="Times New Roman" w:hAnsi="Times New Roman" w:cs="Times New Roman"/>
          <w:b/>
          <w:bCs/>
          <w:lang w:val="es-ES"/>
        </w:rPr>
      </w:pPr>
    </w:p>
    <w:p w14:paraId="07F0E843" w14:textId="77777777" w:rsidR="002A2000" w:rsidRPr="00CB3481" w:rsidRDefault="002A2000" w:rsidP="00CB3481">
      <w:pPr>
        <w:spacing w:line="360" w:lineRule="auto"/>
        <w:jc w:val="center"/>
        <w:rPr>
          <w:rFonts w:ascii="Times New Roman" w:hAnsi="Times New Roman" w:cs="Times New Roman"/>
          <w:b/>
          <w:bCs/>
          <w:lang w:val="es-ES"/>
        </w:rPr>
      </w:pPr>
    </w:p>
    <w:p w14:paraId="400AFD93" w14:textId="77777777" w:rsidR="002A2000" w:rsidRPr="00CB3481" w:rsidRDefault="002A2000" w:rsidP="00CB3481">
      <w:pPr>
        <w:spacing w:line="360" w:lineRule="auto"/>
        <w:jc w:val="center"/>
        <w:rPr>
          <w:rFonts w:ascii="Times New Roman" w:hAnsi="Times New Roman" w:cs="Times New Roman"/>
          <w:b/>
          <w:bCs/>
          <w:lang w:val="es-ES"/>
        </w:rPr>
      </w:pPr>
    </w:p>
    <w:p w14:paraId="00AEC2D4" w14:textId="77777777" w:rsidR="002A2000" w:rsidRPr="00CB3481" w:rsidRDefault="002A2000" w:rsidP="00CB3481">
      <w:pPr>
        <w:spacing w:line="360" w:lineRule="auto"/>
        <w:jc w:val="center"/>
        <w:rPr>
          <w:rFonts w:ascii="Times New Roman" w:hAnsi="Times New Roman" w:cs="Times New Roman"/>
          <w:b/>
          <w:bCs/>
          <w:lang w:val="es-ES"/>
        </w:rPr>
      </w:pPr>
    </w:p>
    <w:p w14:paraId="4B74EB00" w14:textId="77777777" w:rsidR="002A2000" w:rsidRPr="00CB3481" w:rsidRDefault="002A2000" w:rsidP="00CB3481">
      <w:pPr>
        <w:spacing w:line="360" w:lineRule="auto"/>
        <w:jc w:val="center"/>
        <w:rPr>
          <w:rFonts w:ascii="Times New Roman" w:hAnsi="Times New Roman" w:cs="Times New Roman"/>
          <w:b/>
          <w:bCs/>
          <w:lang w:val="es-ES"/>
        </w:rPr>
      </w:pPr>
    </w:p>
    <w:p w14:paraId="5F682A61" w14:textId="77777777" w:rsidR="002A2000" w:rsidRPr="00CB3481" w:rsidRDefault="002A2000" w:rsidP="00CB3481">
      <w:pPr>
        <w:spacing w:line="360" w:lineRule="auto"/>
        <w:jc w:val="center"/>
        <w:rPr>
          <w:rFonts w:ascii="Times New Roman" w:hAnsi="Times New Roman" w:cs="Times New Roman"/>
          <w:b/>
          <w:bCs/>
          <w:lang w:val="es-ES"/>
        </w:rPr>
      </w:pPr>
    </w:p>
    <w:p w14:paraId="3A2EA634" w14:textId="77777777" w:rsidR="002A2000" w:rsidRPr="00CB3481" w:rsidRDefault="002A2000" w:rsidP="00CB3481">
      <w:pPr>
        <w:spacing w:line="360" w:lineRule="auto"/>
        <w:jc w:val="center"/>
        <w:rPr>
          <w:rFonts w:ascii="Times New Roman" w:hAnsi="Times New Roman" w:cs="Times New Roman"/>
          <w:b/>
          <w:bCs/>
          <w:lang w:val="es-ES"/>
        </w:rPr>
      </w:pPr>
    </w:p>
    <w:p w14:paraId="2AAAE000" w14:textId="77777777" w:rsidR="002A2000" w:rsidRPr="00CB3481" w:rsidRDefault="002A2000" w:rsidP="00CB3481">
      <w:pPr>
        <w:spacing w:line="360" w:lineRule="auto"/>
        <w:jc w:val="center"/>
        <w:rPr>
          <w:rFonts w:ascii="Times New Roman" w:hAnsi="Times New Roman" w:cs="Times New Roman"/>
          <w:b/>
          <w:bCs/>
          <w:lang w:val="es-ES"/>
        </w:rPr>
      </w:pPr>
    </w:p>
    <w:p w14:paraId="3DCC6739" w14:textId="77777777" w:rsidR="00752C85" w:rsidRPr="00CB3481" w:rsidRDefault="00752C85" w:rsidP="00CB3481">
      <w:pPr>
        <w:spacing w:line="360" w:lineRule="auto"/>
        <w:jc w:val="center"/>
        <w:rPr>
          <w:rFonts w:ascii="Times New Roman" w:hAnsi="Times New Roman" w:cs="Times New Roman"/>
          <w:b/>
          <w:bCs/>
          <w:lang w:val="es-ES"/>
        </w:rPr>
      </w:pPr>
    </w:p>
    <w:p w14:paraId="569213A9" w14:textId="77777777" w:rsidR="00752C85" w:rsidRDefault="00752C85" w:rsidP="00CB3481">
      <w:pPr>
        <w:spacing w:line="360" w:lineRule="auto"/>
        <w:rPr>
          <w:rFonts w:ascii="Times New Roman" w:hAnsi="Times New Roman" w:cs="Times New Roman"/>
          <w:b/>
          <w:bCs/>
          <w:lang w:val="es-ES"/>
        </w:rPr>
      </w:pPr>
    </w:p>
    <w:p w14:paraId="3CA21AE5" w14:textId="6A1812AF" w:rsidR="002A2000" w:rsidRPr="00CB3481" w:rsidRDefault="00CB3481" w:rsidP="00CB3481">
      <w:pPr>
        <w:rPr>
          <w:rFonts w:ascii="Times New Roman" w:hAnsi="Times New Roman" w:cs="Times New Roman"/>
          <w:b/>
          <w:bCs/>
          <w:lang w:val="es-ES"/>
        </w:rPr>
      </w:pPr>
      <w:r>
        <w:rPr>
          <w:rFonts w:ascii="Times New Roman" w:hAnsi="Times New Roman" w:cs="Times New Roman"/>
          <w:b/>
          <w:bCs/>
          <w:lang w:val="es-ES"/>
        </w:rPr>
        <w:br w:type="page"/>
      </w:r>
    </w:p>
    <w:p w14:paraId="31EEA1C1"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1</w:t>
      </w:r>
    </w:p>
    <w:p w14:paraId="2AC0256F"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¿Ama Dios tu ciudad?</w:t>
      </w:r>
    </w:p>
    <w:p w14:paraId="2868CF45" w14:textId="77777777" w:rsidR="002A2000" w:rsidRPr="00CB3481" w:rsidRDefault="002A2000" w:rsidP="00CB3481">
      <w:pPr>
        <w:spacing w:line="360" w:lineRule="auto"/>
        <w:jc w:val="center"/>
        <w:rPr>
          <w:rFonts w:ascii="Times New Roman" w:hAnsi="Times New Roman" w:cs="Times New Roman"/>
          <w:lang w:val="es-ES"/>
        </w:rPr>
      </w:pPr>
      <w:r w:rsidRPr="00CB3481">
        <w:rPr>
          <w:rFonts w:ascii="Times New Roman" w:hAnsi="Times New Roman" w:cs="Times New Roman"/>
          <w:lang w:val="es-ES"/>
        </w:rPr>
        <w:t>(Mateo 9:36)</w:t>
      </w:r>
    </w:p>
    <w:p w14:paraId="57E44988" w14:textId="77777777" w:rsidR="002A2000" w:rsidRPr="00CB3481" w:rsidRDefault="002A2000" w:rsidP="00CB3481">
      <w:pPr>
        <w:spacing w:line="360" w:lineRule="auto"/>
        <w:jc w:val="center"/>
        <w:rPr>
          <w:rFonts w:ascii="Times New Roman" w:hAnsi="Times New Roman" w:cs="Times New Roman"/>
          <w:b/>
          <w:bCs/>
          <w:lang w:val="es-ES"/>
        </w:rPr>
      </w:pPr>
    </w:p>
    <w:p w14:paraId="6BE5BA79"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Introducción </w:t>
      </w:r>
    </w:p>
    <w:p w14:paraId="672FAC84" w14:textId="77777777" w:rsidR="002A2000" w:rsidRPr="00CB3481" w:rsidRDefault="002A2000" w:rsidP="00CB3481">
      <w:pPr>
        <w:spacing w:line="360" w:lineRule="auto"/>
        <w:ind w:firstLine="360"/>
        <w:rPr>
          <w:rFonts w:ascii="Times New Roman" w:hAnsi="Times New Roman" w:cs="Times New Roman"/>
          <w:lang w:val="es-ES"/>
        </w:rPr>
      </w:pPr>
      <w:r w:rsidRPr="00CB3481">
        <w:rPr>
          <w:rFonts w:ascii="Times New Roman" w:hAnsi="Times New Roman" w:cs="Times New Roman"/>
          <w:lang w:val="es-ES"/>
        </w:rPr>
        <w:t>¿Ama Dios tu ciudad? Hoy vamos a responder esa pregunta. Pero antes, echemos un vistazo a algunas cosas interesantes sobre las ciudades. Según los estudios, una ciudad es como un lugar súper poblado y súper organizado que es como el epicentro de todo: dinero, cultura, política y más. Las ciudades están llenas de rascacielos, carreteras, metros y un montón de servicios. Además, en las ciudades, hay gente de todos los lugares y culturas, y son lugares donde ocurren muchas cosas emocionantes, como innovación, educación y trabajo.</w:t>
      </w:r>
    </w:p>
    <w:p w14:paraId="2AFA27D6" w14:textId="77777777" w:rsidR="002A2000" w:rsidRPr="00CB3481" w:rsidRDefault="002A2000" w:rsidP="00CB3481">
      <w:pPr>
        <w:spacing w:line="360" w:lineRule="auto"/>
        <w:ind w:firstLine="360"/>
        <w:rPr>
          <w:rFonts w:ascii="Times New Roman" w:hAnsi="Times New Roman" w:cs="Times New Roman"/>
          <w:lang w:val="es-ES"/>
        </w:rPr>
      </w:pPr>
      <w:r w:rsidRPr="00CB3481">
        <w:rPr>
          <w:rFonts w:ascii="Times New Roman" w:hAnsi="Times New Roman" w:cs="Times New Roman"/>
          <w:lang w:val="es-ES"/>
        </w:rPr>
        <w:t>Ahora, hablemos de algunas de las ciudades más grandes del mundo:</w:t>
      </w:r>
    </w:p>
    <w:p w14:paraId="59D6F516" w14:textId="7D2C0BCA" w:rsidR="002A2000" w:rsidRPr="00CB3481" w:rsidRDefault="002A2000" w:rsidP="00CB3481">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 xml:space="preserve">Tokio, Japón: Es la ciudad con más gente en el planeta, es famosa por ser mega tecnológico y tener una cultura súper </w:t>
      </w:r>
      <w:proofErr w:type="spellStart"/>
      <w:r w:rsidRPr="00CB3481">
        <w:rPr>
          <w:rFonts w:ascii="Times New Roman" w:hAnsi="Times New Roman" w:cs="Times New Roman"/>
          <w:lang w:val="es-ES"/>
        </w:rPr>
        <w:t>cool</w:t>
      </w:r>
      <w:proofErr w:type="spellEnd"/>
      <w:r w:rsidRPr="00CB3481">
        <w:rPr>
          <w:rFonts w:ascii="Times New Roman" w:hAnsi="Times New Roman" w:cs="Times New Roman"/>
          <w:lang w:val="es-ES"/>
        </w:rPr>
        <w:t>.</w:t>
      </w:r>
    </w:p>
    <w:p w14:paraId="26853D9C" w14:textId="680EF1C1" w:rsidR="002A2000" w:rsidRPr="00CB3481" w:rsidRDefault="002A2000" w:rsidP="00CB3481">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Nueva York, Estados Unidos: Es como el centro de todo, con mucho dinero, comercio y cultura top.</w:t>
      </w:r>
    </w:p>
    <w:p w14:paraId="609963BC" w14:textId="49E1EB89" w:rsidR="002A2000" w:rsidRPr="00CB3481" w:rsidRDefault="002A2000" w:rsidP="00CB3481">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Londres, Reino Unido: Es como la ciudad histórica que todavía tiene un papel importante en la economía y la política mundial.</w:t>
      </w:r>
    </w:p>
    <w:p w14:paraId="779409DF" w14:textId="77777777" w:rsidR="002A2000" w:rsidRPr="00CB3481" w:rsidRDefault="002A2000" w:rsidP="00CB3481">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Pekín, China: Aquí está la capital de China y un lugar mega importante para política y cultura.</w:t>
      </w:r>
    </w:p>
    <w:p w14:paraId="054BA368" w14:textId="77777777" w:rsidR="002A2000" w:rsidRPr="00CB3481" w:rsidRDefault="002A2000" w:rsidP="00CB3481">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Sao Paulo, Brasil: Es el lugar donde pasa todo en América del Sur, con mucho comercio y cultura divertida.</w:t>
      </w:r>
    </w:p>
    <w:p w14:paraId="41C875C4" w14:textId="77777777" w:rsidR="002A2000" w:rsidRPr="00CB3481" w:rsidRDefault="002A2000" w:rsidP="00CB3481">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Mumbai, India: Es una ciudad que está creciendo y es súper importante para los negocios.</w:t>
      </w:r>
    </w:p>
    <w:p w14:paraId="0F7944B7" w14:textId="72274AFE" w:rsidR="00CB3481" w:rsidRPr="00CB3481" w:rsidRDefault="00CB3481" w:rsidP="00CB3481">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 xml:space="preserve">Lagos, Nigeria: </w:t>
      </w:r>
      <w:r w:rsidRPr="00CB3481">
        <w:rPr>
          <w:rFonts w:ascii="Times New Roman" w:hAnsi="Times New Roman" w:cs="Times New Roman"/>
          <w:lang w:val="es-ES"/>
        </w:rPr>
        <w:t>E</w:t>
      </w:r>
      <w:r w:rsidRPr="00CB3481">
        <w:rPr>
          <w:rFonts w:ascii="Times New Roman" w:hAnsi="Times New Roman" w:cs="Times New Roman"/>
          <w:lang w:val="es-ES"/>
        </w:rPr>
        <w:t>s un importante centro financiero africano. Se la ha descrito como la capital cultural, financiera y del entretenimiento de África.</w:t>
      </w:r>
    </w:p>
    <w:p w14:paraId="425AC7C1" w14:textId="3A4DC86B" w:rsidR="002A2000" w:rsidRPr="00CB3481" w:rsidRDefault="002A2000" w:rsidP="00CB3481">
      <w:pPr>
        <w:spacing w:line="360" w:lineRule="auto"/>
        <w:ind w:left="720"/>
        <w:rPr>
          <w:rFonts w:ascii="Times New Roman" w:hAnsi="Times New Roman" w:cs="Times New Roman"/>
          <w:lang w:val="es-ES"/>
        </w:rPr>
      </w:pPr>
      <w:r w:rsidRPr="00CB3481">
        <w:rPr>
          <w:rFonts w:ascii="Times New Roman" w:hAnsi="Times New Roman" w:cs="Times New Roman"/>
          <w:lang w:val="es-ES"/>
        </w:rPr>
        <w:t xml:space="preserve">Ahora, ¿qué pasa con los problemas emocionales de la gente que vive en las ciudades? Resulta que vivir en la ciudad no siempre es como en las películas. Las personas en la ciudad pueden sentir estrés, porque todo va rápido y el tráfico puede ser un lío. A pesar de estar rodeados de gente, algunas personas pueden sentirse solas porque no tienen conexiones profundas. La ansiedad también puede ser un tema, ya que la presión para </w:t>
      </w:r>
      <w:r w:rsidRPr="00CB3481">
        <w:rPr>
          <w:rFonts w:ascii="Times New Roman" w:hAnsi="Times New Roman" w:cs="Times New Roman"/>
          <w:lang w:val="es-ES"/>
        </w:rPr>
        <w:lastRenderedPageBreak/>
        <w:t>tener éxito y la competencia están a todo lo que da. Y a veces, la depresión también es más común en las ciudades, porque la vida puede ser intensa.</w:t>
      </w:r>
    </w:p>
    <w:p w14:paraId="2FAE1201" w14:textId="77777777" w:rsidR="002A2000" w:rsidRPr="00CB3481" w:rsidRDefault="002A2000" w:rsidP="00CB3481">
      <w:pPr>
        <w:spacing w:line="360" w:lineRule="auto"/>
        <w:ind w:firstLine="360"/>
        <w:rPr>
          <w:rFonts w:ascii="Times New Roman" w:hAnsi="Times New Roman" w:cs="Times New Roman"/>
          <w:lang w:val="es-ES"/>
        </w:rPr>
      </w:pPr>
      <w:r w:rsidRPr="00CB3481">
        <w:rPr>
          <w:rFonts w:ascii="Times New Roman" w:hAnsi="Times New Roman" w:cs="Times New Roman"/>
          <w:lang w:val="es-ES"/>
        </w:rPr>
        <w:t xml:space="preserve">Pero aquí está la buena noticia: </w:t>
      </w:r>
      <w:r w:rsidRPr="00CB3481">
        <w:rPr>
          <w:rFonts w:ascii="Times New Roman" w:hAnsi="Times New Roman" w:cs="Times New Roman"/>
          <w:b/>
          <w:bCs/>
          <w:i/>
          <w:iCs/>
          <w:lang w:val="es-ES"/>
        </w:rPr>
        <w:t>Dios ama a las ciudades, y eso significa que ama a la gente que vive en ellas, con todos sus problemas y emociones.</w:t>
      </w:r>
      <w:r w:rsidRPr="00CB3481">
        <w:rPr>
          <w:rFonts w:ascii="Times New Roman" w:hAnsi="Times New Roman" w:cs="Times New Roman"/>
          <w:lang w:val="es-ES"/>
        </w:rPr>
        <w:t xml:space="preserve"> Dios tiene un corazón gigante y se conmueve cuando ve a las personas pasando por momentos difíciles. Así que, ¿cómo nos muestra Dios su amor en las ciudades? Vamos a ver tres cosas que nos demuestran su amor en acción.</w:t>
      </w:r>
    </w:p>
    <w:p w14:paraId="43F57081" w14:textId="77777777" w:rsidR="002A2000" w:rsidRPr="00CB3481" w:rsidRDefault="002A2000" w:rsidP="00CB3481">
      <w:pPr>
        <w:spacing w:line="360" w:lineRule="auto"/>
        <w:ind w:firstLine="360"/>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39E9CAEC" w14:textId="77777777" w:rsidR="002A2000" w:rsidRPr="00CB3481" w:rsidRDefault="002A2000" w:rsidP="00CB3481">
      <w:pPr>
        <w:pStyle w:val="ListParagraph"/>
        <w:numPr>
          <w:ilvl w:val="0"/>
          <w:numId w:val="2"/>
        </w:numPr>
        <w:spacing w:line="360" w:lineRule="auto"/>
        <w:rPr>
          <w:rFonts w:ascii="Times New Roman" w:hAnsi="Times New Roman" w:cs="Times New Roman"/>
          <w:b/>
          <w:bCs/>
          <w:lang w:val="es-ES"/>
        </w:rPr>
      </w:pPr>
      <w:r w:rsidRPr="00CB3481">
        <w:rPr>
          <w:rFonts w:ascii="Times New Roman" w:hAnsi="Times New Roman" w:cs="Times New Roman"/>
          <w:b/>
          <w:bCs/>
          <w:lang w:val="es-ES"/>
        </w:rPr>
        <w:t>Dios Manda Mensajeros a las Ciudades</w:t>
      </w:r>
    </w:p>
    <w:p w14:paraId="591A9334" w14:textId="4148D1A5" w:rsidR="002A2000" w:rsidRPr="00CB3481" w:rsidRDefault="002A2000" w:rsidP="00CB3481">
      <w:pPr>
        <w:spacing w:line="360" w:lineRule="auto"/>
        <w:rPr>
          <w:rFonts w:ascii="Times New Roman" w:hAnsi="Times New Roman" w:cs="Times New Roman"/>
          <w:b/>
          <w:bCs/>
          <w:lang w:val="es-ES"/>
        </w:rPr>
      </w:pPr>
      <w:r w:rsidRPr="00CB3481">
        <w:rPr>
          <w:rFonts w:ascii="Times New Roman" w:hAnsi="Times New Roman" w:cs="Times New Roman"/>
          <w:lang w:val="es-ES"/>
        </w:rPr>
        <w:t xml:space="preserve">¿Sabías que, en la Biblia, la primera vez que se menciona una ciudad tiene que ver con un tipo llamado Enoc, que era hijo de Caín (Génesis 4:17)? Resulta que Enoc venía de una familia con un historial de problemas graves. Sus descendientes crearon ciudades en las que pasaban cosas bastante locas, como matrimonios múltiples y asesinatos, pero también se ponían creativos con la música y la metalurgia. Después de un gran diluvio, las cosas no mejoraron. Los nietos de Noé, específicamente los hijos de </w:t>
      </w:r>
      <w:proofErr w:type="gramStart"/>
      <w:r w:rsidRPr="00CB3481">
        <w:rPr>
          <w:rFonts w:ascii="Times New Roman" w:hAnsi="Times New Roman" w:cs="Times New Roman"/>
          <w:lang w:val="es-ES"/>
        </w:rPr>
        <w:t>Cam,</w:t>
      </w:r>
      <w:proofErr w:type="gramEnd"/>
      <w:r w:rsidRPr="00CB3481">
        <w:rPr>
          <w:rFonts w:ascii="Times New Roman" w:hAnsi="Times New Roman" w:cs="Times New Roman"/>
          <w:lang w:val="es-ES"/>
        </w:rPr>
        <w:t xml:space="preserve"> comenzaron a construir ciudades de lo peor (Génesis 10:6-12), y el punto culminante fue cuando construyeron la Torre de Babel con la idea de volverse famosos (Génesis 11:4).</w:t>
      </w:r>
    </w:p>
    <w:p w14:paraId="6B8E1911" w14:textId="77777777"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 xml:space="preserve">En la Biblia, hay varias ciudades, algunas de las más famosas son Babilonia, </w:t>
      </w:r>
      <w:proofErr w:type="spellStart"/>
      <w:r w:rsidRPr="00CB3481">
        <w:rPr>
          <w:rFonts w:ascii="Times New Roman" w:hAnsi="Times New Roman" w:cs="Times New Roman"/>
          <w:lang w:val="es-ES"/>
        </w:rPr>
        <w:t>Ur</w:t>
      </w:r>
      <w:proofErr w:type="spellEnd"/>
      <w:r w:rsidRPr="00CB3481">
        <w:rPr>
          <w:rFonts w:ascii="Times New Roman" w:hAnsi="Times New Roman" w:cs="Times New Roman"/>
          <w:lang w:val="es-ES"/>
        </w:rPr>
        <w:t xml:space="preserve"> de los Caldeos, Sodoma, Gomorra, Nínive y Jerusalén, entre otras. La mayoría de estas ciudades eran como el epicentro de lo malo y lo pecaminoso. Pero, sorprendentemente, a pesar de todo su desastre, Dios no se dio por vencido con ellas y les mandó mensajeros con un mensaje de compasión y una oportunidad para cambiar. Un ejemplo de esto es la historia de Jonás.</w:t>
      </w:r>
    </w:p>
    <w:p w14:paraId="45647F96" w14:textId="77777777"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Dios le dijo a Jonás que fuera a la ciudad de Nínive para darles una amonestación. Ahora, Nínive era un lugar súper violento y lleno de maldad (Nahúm 3:1). Imagina qué tan malos eran: hay un rollo antiguo que dice que los reyes de Nínive agarraban a sus enemigos y literalmente los quemaban después de quitarles la piel. ¡Era una locura!</w:t>
      </w:r>
    </w:p>
    <w:p w14:paraId="3B7F723D" w14:textId="77777777"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Pero a pesar de toda su violencia y maldad, Dios no quería abandonarlos sin darles una oportunidad de cambiar. Envió a Jonás, un profeta, para advertirles. Y, ¿sabes qué? La ciudad de Nínive respondió con arrepentimiento (Jonás 3:5-10).</w:t>
      </w:r>
    </w:p>
    <w:p w14:paraId="234E5259" w14:textId="77777777"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 xml:space="preserve">¿Sabías que Dios también quiere ver cambios y arrepentimiento en las ciudades? ¡Por eso manda mensajeros! Lee lo que Dios dice a través de uno de sus mensajeros: "Juro que vivo, dice </w:t>
      </w:r>
      <w:r w:rsidRPr="00CB3481">
        <w:rPr>
          <w:rFonts w:ascii="Times New Roman" w:hAnsi="Times New Roman" w:cs="Times New Roman"/>
          <w:lang w:val="es-ES"/>
        </w:rPr>
        <w:lastRenderedPageBreak/>
        <w:t>el Señor, que no quiero la muerte de los malvados. Lo que quiero es que cambien sus caminos y vivan. ¡Arrepiéntanse! ¡Déjenlo de hacer mal, gente!" (Ezequiel 33:11).</w:t>
      </w:r>
    </w:p>
    <w:p w14:paraId="0EB9DF0D" w14:textId="77777777"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Pero espera, ¡esto no solo pasaba en la antigüedad! Dios aún hoy quiere ver cambios en nuestras ciudades. Es como si dijera: "Oigan, no me quiero perder de lo bueno que hay en sus ciudades. Quiero que se arrepientan y cambien para mejor".</w:t>
      </w:r>
    </w:p>
    <w:p w14:paraId="0BAEAA7A" w14:textId="4DA4A431"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Piensa en tu propia ciudad. Puede que esté llena de cosas buenas, pero también es probable que tenga sus propios rollos, como problemas, crímenes, y todas esas emociones intensas. Pero Dios sigue enviando a personas a tu ciudad para mostrar amor y decir: "¡</w:t>
      </w:r>
      <w:proofErr w:type="spellStart"/>
      <w:r w:rsidRPr="00CB3481">
        <w:rPr>
          <w:rFonts w:ascii="Times New Roman" w:hAnsi="Times New Roman" w:cs="Times New Roman"/>
          <w:lang w:val="es-ES"/>
        </w:rPr>
        <w:t>Ey</w:t>
      </w:r>
      <w:proofErr w:type="spellEnd"/>
      <w:r w:rsidRPr="00CB3481">
        <w:rPr>
          <w:rFonts w:ascii="Times New Roman" w:hAnsi="Times New Roman" w:cs="Times New Roman"/>
          <w:lang w:val="es-ES"/>
        </w:rPr>
        <w:t>, aquí estoy! Vamos a cambiar esto juntos".</w:t>
      </w:r>
    </w:p>
    <w:p w14:paraId="46CEB900" w14:textId="77777777"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Así que, si alguna vez te preguntas si Dios se preocupa por tu ciudad, la respuesta es sí, ¡lo hace! Dios quiere que cada ciudad sea un lugar donde las personas puedan vivir en paz, prosperidad y armonía. Y está dispuesto a usar a personas como tú para hacer que eso suceda. Entonces, ¡anímate y sé parte del cambio en tu ciudad!</w:t>
      </w:r>
    </w:p>
    <w:p w14:paraId="039C1510" w14:textId="403BC018"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jóvenes, Dios está en el negocio de transformar hasta las ciudades más rebeldes y locas. ¡Eso es amor en acción!</w:t>
      </w:r>
    </w:p>
    <w:p w14:paraId="4F453FD2" w14:textId="2EAE32BB" w:rsidR="002A2000" w:rsidRPr="00CB3481" w:rsidRDefault="002A2000" w:rsidP="00CB3481">
      <w:pPr>
        <w:spacing w:line="360" w:lineRule="auto"/>
        <w:ind w:firstLine="720"/>
        <w:rPr>
          <w:rFonts w:ascii="Times New Roman" w:hAnsi="Times New Roman" w:cs="Times New Roman"/>
          <w:lang w:val="es-ES"/>
        </w:rPr>
      </w:pPr>
    </w:p>
    <w:p w14:paraId="6BDD08CC" w14:textId="77777777" w:rsidR="002A2000" w:rsidRPr="00CB3481" w:rsidRDefault="002A2000" w:rsidP="00CB3481">
      <w:pPr>
        <w:spacing w:line="360" w:lineRule="auto"/>
        <w:ind w:firstLine="720"/>
        <w:rPr>
          <w:rFonts w:ascii="Times New Roman" w:hAnsi="Times New Roman" w:cs="Times New Roman"/>
          <w:lang w:val="es-ES"/>
        </w:rPr>
      </w:pPr>
    </w:p>
    <w:p w14:paraId="15E0B50C" w14:textId="19A76449" w:rsidR="002A2000" w:rsidRPr="00CB3481" w:rsidRDefault="002A2000" w:rsidP="00CB3481">
      <w:pPr>
        <w:pStyle w:val="ListParagraph"/>
        <w:numPr>
          <w:ilvl w:val="0"/>
          <w:numId w:val="2"/>
        </w:numPr>
        <w:spacing w:line="360" w:lineRule="auto"/>
        <w:rPr>
          <w:rFonts w:ascii="Times New Roman" w:hAnsi="Times New Roman" w:cs="Times New Roman"/>
          <w:b/>
          <w:bCs/>
          <w:lang w:val="es-ES"/>
        </w:rPr>
      </w:pPr>
      <w:r w:rsidRPr="00CB3481">
        <w:rPr>
          <w:rFonts w:ascii="Times New Roman" w:hAnsi="Times New Roman" w:cs="Times New Roman"/>
          <w:b/>
          <w:bCs/>
          <w:lang w:val="es-ES"/>
        </w:rPr>
        <w:t>Dios muestra compasión por las ciudades.</w:t>
      </w:r>
    </w:p>
    <w:p w14:paraId="45BF06D5" w14:textId="77777777" w:rsidR="002A2000" w:rsidRPr="00CB3481" w:rsidRDefault="002A2000" w:rsidP="00CB3481">
      <w:pPr>
        <w:spacing w:line="360" w:lineRule="auto"/>
        <w:ind w:left="360"/>
        <w:rPr>
          <w:rFonts w:ascii="Times New Roman" w:hAnsi="Times New Roman" w:cs="Times New Roman"/>
          <w:b/>
          <w:bCs/>
          <w:lang w:val="es-ES"/>
        </w:rPr>
      </w:pPr>
    </w:p>
    <w:p w14:paraId="688E439B"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Resulta que Dios no solo manda mensajeros, sino que también muestra una gran empatía por las personas que viven en esas ciudades, especialmente cuando están pasando por tiempos difíciles. Mira este pasaje de Mateo 9:35-36:</w:t>
      </w:r>
    </w:p>
    <w:p w14:paraId="34C47EA1" w14:textId="77777777" w:rsidR="002A2000" w:rsidRPr="00CB3481" w:rsidRDefault="002A2000" w:rsidP="00CB3481">
      <w:pPr>
        <w:spacing w:line="360" w:lineRule="auto"/>
        <w:ind w:left="720"/>
        <w:rPr>
          <w:rFonts w:ascii="Times New Roman" w:hAnsi="Times New Roman" w:cs="Times New Roman"/>
          <w:lang w:val="es-ES"/>
        </w:rPr>
      </w:pPr>
      <w:r w:rsidRPr="00CB3481">
        <w:rPr>
          <w:rFonts w:ascii="Times New Roman" w:hAnsi="Times New Roman" w:cs="Times New Roman"/>
          <w:lang w:val="es-ES"/>
        </w:rPr>
        <w:t>“Jesús recorría todas las ciudades y pueblos, enseñando en las sinagogas, compartiendo el evangelio del reino y curando todas las enfermedades y males del pueblo. Al ver a la multitud, sintió compasión por ellos, porque estaban como perdidos y dispersos, como ovejas sin pastor”.</w:t>
      </w:r>
    </w:p>
    <w:p w14:paraId="713AC0D9" w14:textId="736FE1E1"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¿Y qué significa eso de “sentir compasión”? En resumen, es ponerse en el lugar de alguien más y entender sus problemas y dolores. ¡Sí, Dios siente profundo pesar por las personas en las ciudades, ¡especialmente cuando están pasando por momentos difíciles!</w:t>
      </w:r>
    </w:p>
    <w:p w14:paraId="76054747" w14:textId="04A43ABF"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Imagina esto: tu ciudad puede ser un lugar lleno de caos, donde a veces se siente como si todos estuvieran perdidos en la confusión. Puede que la gente se sienta sola, estresada, enferma o </w:t>
      </w:r>
      <w:r w:rsidRPr="00CB3481">
        <w:rPr>
          <w:rFonts w:ascii="Times New Roman" w:hAnsi="Times New Roman" w:cs="Times New Roman"/>
          <w:lang w:val="es-ES"/>
        </w:rPr>
        <w:lastRenderedPageBreak/>
        <w:t>con otros rollos. Pero ¡Dios está ahí! Jesús mismo se movía por las ciudades, enseñando y sanando a la gente. Y cuando veía a la multitud, su corazón se conmovía. Es como si quisiera decirles: “Chicos, estoy aquí para ustedes. No están solos en esto”.</w:t>
      </w:r>
    </w:p>
    <w:p w14:paraId="438C7823"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Así que, jóvenes, la próxima vez que te sientas abrumado por todo lo que pasa en tu ciudad, recuerda que Dios te entiende. Él siente empatía por ti y por todos los demás. No importa cuán desordenado se sienta el mundo, Dios está dispuesto a estar allí y a cuidar de nosotros. ¡Eso es puro amor en acción! </w:t>
      </w:r>
    </w:p>
    <w:p w14:paraId="7EE9AE9A" w14:textId="77777777" w:rsidR="002A2000" w:rsidRPr="00CB3481" w:rsidRDefault="002A2000" w:rsidP="00CB3481">
      <w:pPr>
        <w:pStyle w:val="ListParagraph"/>
        <w:numPr>
          <w:ilvl w:val="0"/>
          <w:numId w:val="2"/>
        </w:numPr>
        <w:spacing w:line="360" w:lineRule="auto"/>
        <w:rPr>
          <w:rFonts w:ascii="Times New Roman" w:hAnsi="Times New Roman" w:cs="Times New Roman"/>
          <w:b/>
          <w:bCs/>
          <w:lang w:val="es-ES"/>
        </w:rPr>
      </w:pPr>
      <w:r w:rsidRPr="00CB3481">
        <w:rPr>
          <w:rFonts w:ascii="Times New Roman" w:hAnsi="Times New Roman" w:cs="Times New Roman"/>
          <w:b/>
          <w:bCs/>
          <w:lang w:val="es-ES"/>
        </w:rPr>
        <w:t>Dios transforma las ciudades.</w:t>
      </w:r>
    </w:p>
    <w:p w14:paraId="47DAC488" w14:textId="77777777" w:rsidR="002A2000" w:rsidRPr="00CB3481" w:rsidRDefault="002A2000" w:rsidP="00CB3481">
      <w:pPr>
        <w:spacing w:line="360" w:lineRule="auto"/>
        <w:rPr>
          <w:rFonts w:ascii="Times New Roman" w:hAnsi="Times New Roman" w:cs="Times New Roman"/>
          <w:lang w:val="es-ES"/>
        </w:rPr>
      </w:pPr>
    </w:p>
    <w:p w14:paraId="65DC4C9E" w14:textId="2B6E7712"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Entonces, ya hablamos de cómo Dios manda mensajeros a las ciudades y siente compasión por la gente que vive allí. ¡Pero eso no es todo! Dios también es como un experto en darle un cambio de </w:t>
      </w:r>
      <w:proofErr w:type="gramStart"/>
      <w:r w:rsidRPr="00CB3481">
        <w:rPr>
          <w:rFonts w:ascii="Times New Roman" w:hAnsi="Times New Roman" w:cs="Times New Roman"/>
          <w:lang w:val="es-ES"/>
        </w:rPr>
        <w:t>look</w:t>
      </w:r>
      <w:proofErr w:type="gramEnd"/>
      <w:r w:rsidRPr="00CB3481">
        <w:rPr>
          <w:rFonts w:ascii="Times New Roman" w:hAnsi="Times New Roman" w:cs="Times New Roman"/>
          <w:lang w:val="es-ES"/>
        </w:rPr>
        <w:t xml:space="preserve"> a las ciudades. ¿Te acuerdas de la historia de Saulo de Tarso? </w:t>
      </w:r>
    </w:p>
    <w:p w14:paraId="4F744135"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Un día, Saulo estaba en su misión súper intensa para perseguir a los cristianos, y se dirigía a la ciudad de Damasco para hacer de las suyas. Pero, espera, aquí viene lo interesante: ¡Jesús mismo se le aparece en el camino y le cambia la vida por completo! La historia está en Hechos 9:1-6. Saulo, que antes era el peor enemigo de los cristianos, se transforma en Pablo, uno de los apóstoles más importantes de todos los tiempos.</w:t>
      </w:r>
    </w:p>
    <w:p w14:paraId="39F6791A"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Imagina esto, Saulo de perseguidor de cristianos vino a ser un tipo que planta iglesias por todas partes y se convierte en una especie de héroe. Esto es como si Dios le hubiera dado a Saulo una súper actualización y lo hubiera convertido en alguien completamente diferente.</w:t>
      </w:r>
    </w:p>
    <w:p w14:paraId="3F90B50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¿Y qué nos enseña esto? Que Dios tiene un poder enorme para transformar no solo a las personas sino también a las ciudades enteras. Cuando su gracia se pone en acción, todo puede cambiar. Así que, jóvenes, si alguna vez piensas que tu ciudad necesita un cambio, recuerda que Dios es el experto en transformas las cosas. ¡Es como un artista en acción, haciendo que todo sea mejor!</w:t>
      </w:r>
    </w:p>
    <w:p w14:paraId="2D7DE4E6" w14:textId="77777777" w:rsidR="002A2000" w:rsidRPr="00CB3481" w:rsidRDefault="002A2000" w:rsidP="00CB3481">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51C32219" w14:textId="1D3C89E7" w:rsid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Dios tiene un amor especial por las ciudades. A través de la Biblia, hemos visto cómo muestra su amor de formas increíbles: manda mensajes, se muestra supercomprensivo y hasta cambia ciudades súper pecadoras. Como jóvenes de Dios, es nuestro deber amar a nuestras ciudades y hacer que el Reino de Dios se expanda en ellas. Siempre ten en mente que Dios está activo en </w:t>
      </w:r>
      <w:r w:rsidRPr="00CB3481">
        <w:rPr>
          <w:rFonts w:ascii="Times New Roman" w:hAnsi="Times New Roman" w:cs="Times New Roman"/>
          <w:lang w:val="es-ES"/>
        </w:rPr>
        <w:lastRenderedPageBreak/>
        <w:t>nuestras ciudades, y nosotros podemos ser sus instrumentos de su amor y compasión. Hagamos una oración para que el amor de Dios siga fluyendo y transformando nuestras ciudades.</w:t>
      </w:r>
    </w:p>
    <w:p w14:paraId="5B2C130F" w14:textId="57922409" w:rsidR="002A2000" w:rsidRPr="00CB3481" w:rsidRDefault="00CB3481" w:rsidP="00CB3481">
      <w:pPr>
        <w:rPr>
          <w:rFonts w:ascii="Times New Roman" w:hAnsi="Times New Roman" w:cs="Times New Roman"/>
          <w:lang w:val="es-ES"/>
        </w:rPr>
      </w:pPr>
      <w:r>
        <w:rPr>
          <w:rFonts w:ascii="Times New Roman" w:hAnsi="Times New Roman" w:cs="Times New Roman"/>
          <w:lang w:val="es-ES"/>
        </w:rPr>
        <w:br w:type="page"/>
      </w:r>
    </w:p>
    <w:p w14:paraId="44E40981"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2</w:t>
      </w:r>
    </w:p>
    <w:p w14:paraId="7B4D78A5"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Transformando Ciudades: Siguiendo el Ejemplo de Jesús</w:t>
      </w:r>
    </w:p>
    <w:p w14:paraId="198395FD" w14:textId="03961598" w:rsidR="002A2000" w:rsidRPr="00CB3481" w:rsidRDefault="002A2000" w:rsidP="00CB3481">
      <w:pPr>
        <w:spacing w:line="360" w:lineRule="auto"/>
        <w:jc w:val="center"/>
        <w:rPr>
          <w:rFonts w:ascii="Times New Roman" w:hAnsi="Times New Roman" w:cs="Times New Roman"/>
          <w:lang w:val="es-ES"/>
        </w:rPr>
      </w:pPr>
      <w:r w:rsidRPr="00CB3481">
        <w:rPr>
          <w:rFonts w:ascii="Times New Roman" w:hAnsi="Times New Roman" w:cs="Times New Roman"/>
          <w:lang w:val="es-ES"/>
        </w:rPr>
        <w:t>(Mateo 9:35)</w:t>
      </w:r>
    </w:p>
    <w:p w14:paraId="681DCB7F"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5A14B701"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Hoy, </w:t>
      </w:r>
      <w:proofErr w:type="gramStart"/>
      <w:r w:rsidRPr="00CB3481">
        <w:rPr>
          <w:rFonts w:ascii="Times New Roman" w:hAnsi="Times New Roman" w:cs="Times New Roman"/>
          <w:lang w:val="es-ES"/>
        </w:rPr>
        <w:t>chicos y chicas</w:t>
      </w:r>
      <w:proofErr w:type="gramEnd"/>
      <w:r w:rsidRPr="00CB3481">
        <w:rPr>
          <w:rFonts w:ascii="Times New Roman" w:hAnsi="Times New Roman" w:cs="Times New Roman"/>
          <w:lang w:val="es-ES"/>
        </w:rPr>
        <w:t>, vamos a sumergirnos en un viaje espiritual inspirado en Jesús, explorando cómo podemos llevar a cabo un trabajo misionero efectivo en las ciudades. Imaginemos una ciudad bulliciosa y repleta de desafíos, parecida a la que Jesús enfrentó en su tiempo. Pero antes de sumergirnos en este emocionante tema, permítanme compartir una historia que les cautivará.</w:t>
      </w:r>
    </w:p>
    <w:p w14:paraId="67BD8278"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Hace algunos años, en pleno centro de una gran metrópolis, vivía un joven llamado David. En medio del constante ajetreo de la ciudad, David se sentía abrumado por la falta de esperanza y propósito que observaba en las vidas de muchas personas a su alrededor. Sin embargo, un día, David vivió un encuentro que cambiaría el rumbo de su vida para siempre. Se cruzó con un anciano llamado Elías, quien compartió con él la historia del ministerio de Jesús en las ciudades. El anciano tomó su Biblia y leyó el evangelio de Mateo, capítulo 9, versículo 35:</w:t>
      </w:r>
    </w:p>
    <w:p w14:paraId="6C431F04" w14:textId="77777777" w:rsidR="002A2000" w:rsidRPr="00CB3481" w:rsidRDefault="002A2000" w:rsidP="00CB3481">
      <w:pPr>
        <w:spacing w:line="360" w:lineRule="auto"/>
        <w:ind w:left="720"/>
        <w:rPr>
          <w:rFonts w:ascii="Times New Roman" w:hAnsi="Times New Roman" w:cs="Times New Roman"/>
          <w:lang w:val="es-ES"/>
        </w:rPr>
      </w:pPr>
      <w:r w:rsidRPr="00CB3481">
        <w:rPr>
          <w:rFonts w:ascii="Times New Roman" w:hAnsi="Times New Roman" w:cs="Times New Roman"/>
          <w:lang w:val="es-ES"/>
        </w:rPr>
        <w:t>“Jesús recorría todas las ciudades y aldeas, enseñando en las sinagogas y proclamando las buenas nuevas del reino, curando toda enfermedad y dolencia entre la gente”.</w:t>
      </w:r>
    </w:p>
    <w:p w14:paraId="20E7A770" w14:textId="1FFB37BD"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David prestó atención mientras Elías le explicaba que este versículo destacaba tres acciones clave que Jesús realizaba en beneficio de las ciudades, representadas por los tres verbos principales en ese versículo. ¿Pueden deducir cuáles son estos verbos?</w:t>
      </w:r>
    </w:p>
    <w:p w14:paraId="720F2AAF" w14:textId="77777777" w:rsidR="002A2000" w:rsidRPr="00CB3481" w:rsidRDefault="002A2000" w:rsidP="00CB3481">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Desarrollar</w:t>
      </w:r>
    </w:p>
    <w:p w14:paraId="4AE561DA" w14:textId="77777777" w:rsidR="002A2000" w:rsidRPr="00CB3481" w:rsidRDefault="002A2000" w:rsidP="00CB3481">
      <w:pPr>
        <w:pStyle w:val="ListParagraph"/>
        <w:numPr>
          <w:ilvl w:val="0"/>
          <w:numId w:val="3"/>
        </w:numPr>
        <w:spacing w:line="360" w:lineRule="auto"/>
        <w:rPr>
          <w:rFonts w:ascii="Times New Roman" w:hAnsi="Times New Roman" w:cs="Times New Roman"/>
          <w:b/>
          <w:bCs/>
          <w:lang w:val="es-ES"/>
        </w:rPr>
      </w:pPr>
      <w:r w:rsidRPr="00CB3481">
        <w:rPr>
          <w:rFonts w:ascii="Times New Roman" w:hAnsi="Times New Roman" w:cs="Times New Roman"/>
          <w:b/>
          <w:bCs/>
          <w:lang w:val="es-ES"/>
        </w:rPr>
        <w:t>Verbo número uno: Enseñar</w:t>
      </w:r>
    </w:p>
    <w:p w14:paraId="5CE7BFC9"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Comencemos con el primer verbo crucial: "enseñar". Jesús dedicó tiempo a compartir su sabiduría con las multitudes en las ciudades. En Mateo 9:35, se nos cuenta que “Jesús recorría todas las ciudades y aldeas, enseñando en las sinagogas de ellas”. Pero su enseñanza no se limitaba a las palabras; también se manifestaba en su estilo de vida. Él transmitió lecciones sobre el amor, la compasión, la justicia y la fe.</w:t>
      </w:r>
    </w:p>
    <w:p w14:paraId="41B568D2"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Y ahora, continuemos con la historia de David. Después de su encuentro con Elías, David se sintió inspirado y lleno de propósito. En lugar de dejarse llevar por la rutina de la ciudad y las distracciones superficiales, decidió tomar acción. Una tarde, mientras paseaba por el parque de la ciudad, David se encontró con un grupo de jóvenes que estaban discutiendo temas relacionados con la espiritualidad y la religión. Intrigado, se acercó y comenzó a escuchar. Estos jóvenes </w:t>
      </w:r>
      <w:r w:rsidRPr="00CB3481">
        <w:rPr>
          <w:rFonts w:ascii="Times New Roman" w:hAnsi="Times New Roman" w:cs="Times New Roman"/>
          <w:lang w:val="es-ES"/>
        </w:rPr>
        <w:lastRenderedPageBreak/>
        <w:t>estaban ávidos por aprender más sobre Dios y la Biblia. David quedó impresionado por el interés genuino que tenían en profundizar en su fe.</w:t>
      </w:r>
    </w:p>
    <w:p w14:paraId="67832238"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Motivado por el deseo de estos jóvenes de conocer más, David decidió ofrecerse como mentor. Compartió con ellos lo que había aprendido y les ayudó a navegar por los desafíos de la vida en la ciudad desde una perspectiva espiritual. Además, compartía recursos en línea sobre temas espirituales y recomendaba libros y podcasts que habían enriquecido su propia comprensión espiritual.</w:t>
      </w:r>
    </w:p>
    <w:p w14:paraId="2CC4A7B2"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jóvenes misioneros urbanos, tomen inspiración de lo que hizo Jesús y de la experiencia de David. ¡Es hora de que se pongan en acción y marquen la diferencia en su ciudad! Aquí les dejo algunos consejos:</w:t>
      </w:r>
    </w:p>
    <w:p w14:paraId="0F6219FB" w14:textId="77777777" w:rsidR="002A2000" w:rsidRPr="00CB3481" w:rsidRDefault="002A2000" w:rsidP="00CB3481">
      <w:pPr>
        <w:pStyle w:val="ListParagraph"/>
        <w:numPr>
          <w:ilvl w:val="0"/>
          <w:numId w:val="4"/>
        </w:numPr>
        <w:spacing w:line="360" w:lineRule="auto"/>
        <w:rPr>
          <w:rFonts w:ascii="Times New Roman" w:hAnsi="Times New Roman" w:cs="Times New Roman"/>
          <w:lang w:val="es-ES"/>
        </w:rPr>
      </w:pPr>
      <w:r w:rsidRPr="00CB3481">
        <w:rPr>
          <w:rFonts w:ascii="Times New Roman" w:hAnsi="Times New Roman" w:cs="Times New Roman"/>
          <w:i/>
          <w:iCs/>
          <w:lang w:val="es-ES"/>
        </w:rPr>
        <w:t>Organicen Grupos de Estudios Bíblicos</w:t>
      </w:r>
      <w:r w:rsidRPr="00CB3481">
        <w:rPr>
          <w:rFonts w:ascii="Times New Roman" w:hAnsi="Times New Roman" w:cs="Times New Roman"/>
          <w:lang w:val="es-ES"/>
        </w:rPr>
        <w:t>: Reúnan a sus amigos o incluso a personas que no conocen, y organicen grupos de estudios bíblicos en lugares acogedores, como cafés o parques. No se trata solo de leer la Biblia, sino de explorar lo que significa en la vida cotidiana.</w:t>
      </w:r>
    </w:p>
    <w:p w14:paraId="418B5C25" w14:textId="77777777" w:rsidR="002A2000" w:rsidRPr="00CB3481" w:rsidRDefault="002A2000" w:rsidP="00CB3481">
      <w:pPr>
        <w:pStyle w:val="ListParagraph"/>
        <w:numPr>
          <w:ilvl w:val="0"/>
          <w:numId w:val="4"/>
        </w:numPr>
        <w:spacing w:line="360" w:lineRule="auto"/>
        <w:rPr>
          <w:rFonts w:ascii="Times New Roman" w:hAnsi="Times New Roman" w:cs="Times New Roman"/>
          <w:lang w:val="es-ES"/>
        </w:rPr>
      </w:pPr>
      <w:r w:rsidRPr="00CB3481">
        <w:rPr>
          <w:rFonts w:ascii="Times New Roman" w:hAnsi="Times New Roman" w:cs="Times New Roman"/>
          <w:i/>
          <w:iCs/>
          <w:lang w:val="es-ES"/>
        </w:rPr>
        <w:t>Sean Mentores:</w:t>
      </w:r>
      <w:r w:rsidRPr="00CB3481">
        <w:rPr>
          <w:rFonts w:ascii="Times New Roman" w:hAnsi="Times New Roman" w:cs="Times New Roman"/>
          <w:lang w:val="es-ES"/>
        </w:rPr>
        <w:t xml:space="preserve"> Conviértanse en mentores para otros jóvenes que necesitan guía espiritual. Ayúdenles a navegar por los altibajos de la vida, compartan sus experiencias y crezcan juntos en la fe.</w:t>
      </w:r>
    </w:p>
    <w:p w14:paraId="1A5AC67E" w14:textId="77777777" w:rsidR="002A2000" w:rsidRPr="00CB3481" w:rsidRDefault="002A2000" w:rsidP="00CB3481">
      <w:pPr>
        <w:pStyle w:val="ListParagraph"/>
        <w:numPr>
          <w:ilvl w:val="0"/>
          <w:numId w:val="4"/>
        </w:numPr>
        <w:spacing w:line="360" w:lineRule="auto"/>
        <w:rPr>
          <w:rFonts w:ascii="Times New Roman" w:hAnsi="Times New Roman" w:cs="Times New Roman"/>
          <w:lang w:val="es-ES"/>
        </w:rPr>
      </w:pPr>
      <w:r w:rsidRPr="00CB3481">
        <w:rPr>
          <w:rFonts w:ascii="Times New Roman" w:hAnsi="Times New Roman" w:cs="Times New Roman"/>
          <w:i/>
          <w:iCs/>
          <w:lang w:val="es-ES"/>
        </w:rPr>
        <w:t>Compartan Recursos:</w:t>
      </w:r>
      <w:r w:rsidRPr="00CB3481">
        <w:rPr>
          <w:rFonts w:ascii="Times New Roman" w:hAnsi="Times New Roman" w:cs="Times New Roman"/>
          <w:lang w:val="es-ES"/>
        </w:rPr>
        <w:t xml:space="preserve"> Compartan libros, podcasts y materiales en línea que les hayan impactado y que hablen sobre Dios y la salvación de una manera relevante y atractiva para los jóvenes de hoy. Piensen en lo que les gustaría a ustedes y compártanlo con entusiasmo.</w:t>
      </w:r>
    </w:p>
    <w:p w14:paraId="277D9B74" w14:textId="337D9184"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Recuerden que enseñar no se trata solo de transmitir información, ¡es sobre ser </w:t>
      </w:r>
      <w:proofErr w:type="gramStart"/>
      <w:r w:rsidRPr="00CB3481">
        <w:rPr>
          <w:rFonts w:ascii="Times New Roman" w:hAnsi="Times New Roman" w:cs="Times New Roman"/>
          <w:lang w:val="es-ES"/>
        </w:rPr>
        <w:t>un modelo a seguir</w:t>
      </w:r>
      <w:proofErr w:type="gramEnd"/>
      <w:r w:rsidRPr="00CB3481">
        <w:rPr>
          <w:rFonts w:ascii="Times New Roman" w:hAnsi="Times New Roman" w:cs="Times New Roman"/>
          <w:lang w:val="es-ES"/>
        </w:rPr>
        <w:t xml:space="preserve"> para otros! Demuestren el amor, la compasión y la fe en su vida diaria, y verán cómo su luz brilla en la ciudad. ¿Listos para dejar huella en su comunidad? </w:t>
      </w:r>
      <w:r w:rsidR="00CB3481" w:rsidRPr="00CB3481">
        <w:rPr>
          <w:rFonts w:ascii="Times New Roman" w:hAnsi="Times New Roman" w:cs="Times New Roman"/>
          <w:lang w:val="es-ES"/>
        </w:rPr>
        <w:t>¡Ha llegado la hora, jóvenes adultos!</w:t>
      </w:r>
    </w:p>
    <w:p w14:paraId="18C17627" w14:textId="77777777" w:rsidR="002A2000" w:rsidRPr="00CB3481" w:rsidRDefault="002A2000" w:rsidP="00CB3481">
      <w:pPr>
        <w:pStyle w:val="ListParagraph"/>
        <w:numPr>
          <w:ilvl w:val="0"/>
          <w:numId w:val="3"/>
        </w:numPr>
        <w:spacing w:line="360" w:lineRule="auto"/>
        <w:rPr>
          <w:rFonts w:ascii="Times New Roman" w:hAnsi="Times New Roman" w:cs="Times New Roman"/>
          <w:b/>
          <w:bCs/>
          <w:lang w:val="es-ES"/>
        </w:rPr>
      </w:pPr>
      <w:r w:rsidRPr="00CB3481">
        <w:rPr>
          <w:rFonts w:ascii="Times New Roman" w:hAnsi="Times New Roman" w:cs="Times New Roman"/>
          <w:b/>
          <w:bCs/>
          <w:lang w:val="es-ES"/>
        </w:rPr>
        <w:t>Verbo número dos: Predicar</w:t>
      </w:r>
    </w:p>
    <w:p w14:paraId="50DE74CF"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Vamos al segundo verbo clave: “predicar”. Echen un vistazo a Jesús, él era realmente un maestro en esto. No solo compartía su sabiduría, sino que también se lanzaba a contarles a todos las noticias más emocionantes de la historia: ¡el Reino de Dios estaba aquí, cargado de esperanza, perdón y reconciliación!</w:t>
      </w:r>
    </w:p>
    <w:p w14:paraId="0133FD5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¿Recuerdas a nuestro amigo David, el joven que antes se sentía perdido en la ciudad y buscaba un propósito en la vida? Después de su encuentro con Elías y su nueva pasión por seguir los pasos de Jesús, David se sintió impulsado a hacer algo realmente importante.</w:t>
      </w:r>
    </w:p>
    <w:p w14:paraId="428AF222"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Un día, mientras David estaba en su escuela, se le presentó una oportunidad perfecta para poner en práctica el verbo "predicar". Su profesor, quien se declaraba ateo, le preguntó a David por qué creía en Dios. Justo en ese momento, frente a todos sus compañeros de clase, David habló con valentía y convicción sobre las razones por las que tenía fe en Dios. Explicó la maravilla de la creación y cómo la Biblia había tenido un impacto transformador en su vida. El grupo de estudiantes escuchaba atentamente cada palabra que David decía, ¡incluso el profesor quedó impresionado por la firmeza de sus convicciones!</w:t>
      </w:r>
    </w:p>
    <w:p w14:paraId="6777E20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Después de hablar durante unos diez minutos, David tomó un respiro profundo y compartió la asombrosa historia de Jesús y cómo su fe en Él había transformado su propia vida. Habló de la esperanza, del perdón que se encuentra en Dios y de cómo la reconciliación puede cambiar todo.</w:t>
      </w:r>
    </w:p>
    <w:p w14:paraId="7D2756D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Lo hizo con valentía, pero también con humildad y amor. No intentó imponer su fe, sino que compartió la verdad de una manera auténtica y respetuosa. La pasión de David y su amor genuino se reflejaron en sus palabras.</w:t>
      </w:r>
    </w:p>
    <w:p w14:paraId="693BAC07"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La predicación de David trajo esperanza a esos jóvenes que lo escucharon. Al igual que Jesús, David proclamó las buenas noticias con coraje y amor, y en ese momento, hizo una diferencia en la escuela de la ciudad.</w:t>
      </w:r>
    </w:p>
    <w:p w14:paraId="606FD417" w14:textId="3D0911C3"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"predicar" no se trata solo de hablar en un púlpito, sino de encontrar oportunidades cotidianas para compartir el amor de Dios con quienes nos rodean. Sigamos el ejemplo de Jesús y de David, hagamos que las buenas noticias resplandezcan en nuestra ciudad. ¡Ustedes también pueden ser portadores de esperanza y cambio en el día a día!</w:t>
      </w:r>
    </w:p>
    <w:p w14:paraId="07045783" w14:textId="77777777" w:rsidR="002A2000" w:rsidRPr="00CB3481" w:rsidRDefault="002A2000" w:rsidP="00CB3481">
      <w:pPr>
        <w:pStyle w:val="ListParagraph"/>
        <w:numPr>
          <w:ilvl w:val="0"/>
          <w:numId w:val="3"/>
        </w:numPr>
        <w:spacing w:line="360" w:lineRule="auto"/>
        <w:rPr>
          <w:rFonts w:ascii="Times New Roman" w:hAnsi="Times New Roman" w:cs="Times New Roman"/>
          <w:b/>
          <w:bCs/>
          <w:lang w:val="es-ES"/>
        </w:rPr>
      </w:pPr>
      <w:r w:rsidRPr="00CB3481">
        <w:rPr>
          <w:rFonts w:ascii="Times New Roman" w:hAnsi="Times New Roman" w:cs="Times New Roman"/>
          <w:b/>
          <w:bCs/>
          <w:lang w:val="es-ES"/>
        </w:rPr>
        <w:t>Verbo número tres: Sanar</w:t>
      </w:r>
    </w:p>
    <w:p w14:paraId="4C9DE487" w14:textId="5FF47990"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El tercer verbo crucial en nuestro viaje espiritual es “sanar”. Jesús no se limitaba a enseñar y predicar, ¡también sanaba a los enfermos y consolaba a los afligidos! En el libro de Mateo 9:35, nos cuentan que “sanaba toda enfermedad y toda dolencia en el pueblo”. Pero ojo, no se trata solo de curar cuerpos enfermos, también se refiere a sanar heridas espirituales y emocionales. Y esa es una parte esencial de nuestra misión en la ciudad.</w:t>
      </w:r>
    </w:p>
    <w:p w14:paraId="6054E1C3"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Dejemos que David, el joven protagonista de nuestra historia, nos muestre cómo se puede poner esto en práctica en el mundo de hoy. Un día, después de sumergirse en el estudio de la Biblia, David sintió en su corazón que Dios lo llamaba no solo a enseñar y predicar, sino también a servir de una manera más tangible.</w:t>
      </w:r>
    </w:p>
    <w:p w14:paraId="3365E40F"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David notó que en su ciudad había muchas personas desamparadas que necesitaban comida y ropa, y también había ancianos que no recibían visitas. Decidió hablar con el pastor de su iglesia y expresar su deseo de involucrarse en un grupo de servicio. El pastor le informó sobre un grupo de hermanos que tenían un ministerio de llevar comida a las personas desamparadas.</w:t>
      </w:r>
    </w:p>
    <w:p w14:paraId="66EAF4B4"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David no lo dudó un segundo y se unió a este grupo. Cada sábado, después del servicio en la iglesia, se unía a sus hermanos para preparar unas doscientas raciones de comida y luego salían a distribuirlas por las calles de la ciudad. Esta obra llenó de alegría el corazón de David, y aquí es donde entendió una de las formas en que podemos cumplir con el verbo “sanar”.</w:t>
      </w:r>
    </w:p>
    <w:p w14:paraId="29F72603" w14:textId="71FA0B26" w:rsidR="00CB3481" w:rsidRPr="00CB3481" w:rsidRDefault="002A2000" w:rsidP="00CB3481">
      <w:pPr>
        <w:spacing w:after="240" w:line="360" w:lineRule="auto"/>
        <w:rPr>
          <w:rFonts w:ascii="Times New Roman" w:hAnsi="Times New Roman" w:cs="Times New Roman"/>
        </w:rPr>
      </w:pPr>
      <w:r w:rsidRPr="00CB3481">
        <w:rPr>
          <w:rFonts w:ascii="Times New Roman" w:hAnsi="Times New Roman" w:cs="Times New Roman"/>
          <w:lang w:val="es-ES"/>
        </w:rPr>
        <w:t xml:space="preserve">Sanar implica no solo tratar a los enfermos, sino también cuidar de aquellos que están en necesidad. Es llevar alimentos, ropa y ayuda a los desamparados, visitar a los enfermos en los </w:t>
      </w:r>
      <w:r w:rsidR="00CB3481" w:rsidRPr="00CB3481">
        <w:rPr>
          <w:rFonts w:ascii="Times New Roman" w:hAnsi="Times New Roman" w:cs="Times New Roman"/>
          <w:lang w:val="es-ES"/>
        </w:rPr>
        <w:t>hospitales,</w:t>
      </w:r>
      <w:r w:rsidR="00CB3481" w:rsidRPr="00CB3481">
        <w:rPr>
          <w:rFonts w:ascii="Times New Roman" w:hAnsi="Times New Roman" w:cs="Times New Roman"/>
        </w:rPr>
        <w:t xml:space="preserve"> </w:t>
      </w:r>
      <w:proofErr w:type="spellStart"/>
      <w:r w:rsidR="00CB3481" w:rsidRPr="00CB3481">
        <w:rPr>
          <w:rFonts w:ascii="Times New Roman" w:hAnsi="Times New Roman" w:cs="Times New Roman"/>
        </w:rPr>
        <w:t>visitar</w:t>
      </w:r>
      <w:proofErr w:type="spellEnd"/>
      <w:r w:rsidR="00CB3481" w:rsidRPr="00CB3481">
        <w:rPr>
          <w:rFonts w:ascii="Times New Roman" w:hAnsi="Times New Roman" w:cs="Times New Roman"/>
        </w:rPr>
        <w:t xml:space="preserve"> a las </w:t>
      </w:r>
      <w:proofErr w:type="spellStart"/>
      <w:r w:rsidR="00CB3481" w:rsidRPr="00CB3481">
        <w:rPr>
          <w:rFonts w:ascii="Times New Roman" w:hAnsi="Times New Roman" w:cs="Times New Roman"/>
        </w:rPr>
        <w:t>viudas</w:t>
      </w:r>
      <w:proofErr w:type="spellEnd"/>
      <w:r w:rsidR="00CB3481" w:rsidRPr="00CB3481">
        <w:rPr>
          <w:rFonts w:ascii="Times New Roman" w:hAnsi="Times New Roman" w:cs="Times New Roman"/>
        </w:rPr>
        <w:t xml:space="preserve">, </w:t>
      </w:r>
      <w:proofErr w:type="spellStart"/>
      <w:r w:rsidR="00CB3481" w:rsidRPr="00CB3481">
        <w:rPr>
          <w:rFonts w:ascii="Times New Roman" w:hAnsi="Times New Roman" w:cs="Times New Roman"/>
        </w:rPr>
        <w:t>mostrar</w:t>
      </w:r>
      <w:proofErr w:type="spellEnd"/>
      <w:r w:rsidR="00CB3481" w:rsidRPr="00CB3481">
        <w:rPr>
          <w:rFonts w:ascii="Times New Roman" w:hAnsi="Times New Roman" w:cs="Times New Roman"/>
        </w:rPr>
        <w:t xml:space="preserve"> amor a </w:t>
      </w:r>
      <w:proofErr w:type="spellStart"/>
      <w:r w:rsidR="00CB3481" w:rsidRPr="00CB3481">
        <w:rPr>
          <w:rFonts w:ascii="Times New Roman" w:hAnsi="Times New Roman" w:cs="Times New Roman"/>
        </w:rPr>
        <w:t>los</w:t>
      </w:r>
      <w:proofErr w:type="spellEnd"/>
      <w:r w:rsidR="00CB3481" w:rsidRPr="00CB3481">
        <w:rPr>
          <w:rFonts w:ascii="Times New Roman" w:hAnsi="Times New Roman" w:cs="Times New Roman"/>
        </w:rPr>
        <w:t xml:space="preserve"> </w:t>
      </w:r>
      <w:proofErr w:type="spellStart"/>
      <w:r w:rsidR="00CB3481" w:rsidRPr="00CB3481">
        <w:rPr>
          <w:rFonts w:ascii="Times New Roman" w:hAnsi="Times New Roman" w:cs="Times New Roman"/>
        </w:rPr>
        <w:t>huérfanos</w:t>
      </w:r>
      <w:proofErr w:type="spellEnd"/>
      <w:r w:rsidR="00CB3481" w:rsidRPr="00CB3481">
        <w:rPr>
          <w:rFonts w:ascii="Times New Roman" w:hAnsi="Times New Roman" w:cs="Times New Roman"/>
        </w:rPr>
        <w:t xml:space="preserve">, se </w:t>
      </w:r>
      <w:proofErr w:type="spellStart"/>
      <w:r w:rsidR="00CB3481" w:rsidRPr="00CB3481">
        <w:rPr>
          <w:rFonts w:ascii="Times New Roman" w:hAnsi="Times New Roman" w:cs="Times New Roman"/>
        </w:rPr>
        <w:t>trata</w:t>
      </w:r>
      <w:proofErr w:type="spellEnd"/>
      <w:r w:rsidR="00CB3481" w:rsidRPr="00CB3481">
        <w:rPr>
          <w:rFonts w:ascii="Times New Roman" w:hAnsi="Times New Roman" w:cs="Times New Roman"/>
        </w:rPr>
        <w:t xml:space="preserve"> de </w:t>
      </w:r>
      <w:proofErr w:type="spellStart"/>
      <w:r w:rsidR="00CB3481" w:rsidRPr="00CB3481">
        <w:rPr>
          <w:rFonts w:ascii="Times New Roman" w:hAnsi="Times New Roman" w:cs="Times New Roman"/>
        </w:rPr>
        <w:t>hacer</w:t>
      </w:r>
      <w:proofErr w:type="spellEnd"/>
      <w:r w:rsidR="00CB3481" w:rsidRPr="00CB3481">
        <w:rPr>
          <w:rFonts w:ascii="Times New Roman" w:hAnsi="Times New Roman" w:cs="Times New Roman"/>
        </w:rPr>
        <w:t xml:space="preserve"> lo </w:t>
      </w:r>
      <w:proofErr w:type="spellStart"/>
      <w:r w:rsidR="00CB3481" w:rsidRPr="00CB3481">
        <w:rPr>
          <w:rFonts w:ascii="Times New Roman" w:hAnsi="Times New Roman" w:cs="Times New Roman"/>
        </w:rPr>
        <w:t>posible</w:t>
      </w:r>
      <w:proofErr w:type="spellEnd"/>
      <w:r w:rsidR="00CB3481" w:rsidRPr="00CB3481">
        <w:rPr>
          <w:rFonts w:ascii="Times New Roman" w:hAnsi="Times New Roman" w:cs="Times New Roman"/>
        </w:rPr>
        <w:t xml:space="preserve"> </w:t>
      </w:r>
      <w:proofErr w:type="spellStart"/>
      <w:r w:rsidR="00CB3481" w:rsidRPr="00CB3481">
        <w:rPr>
          <w:rFonts w:ascii="Times New Roman" w:hAnsi="Times New Roman" w:cs="Times New Roman"/>
        </w:rPr>
        <w:t>por</w:t>
      </w:r>
      <w:proofErr w:type="spellEnd"/>
      <w:r w:rsidR="00CB3481" w:rsidRPr="00CB3481">
        <w:rPr>
          <w:rFonts w:ascii="Times New Roman" w:hAnsi="Times New Roman" w:cs="Times New Roman"/>
        </w:rPr>
        <w:t xml:space="preserve"> </w:t>
      </w:r>
      <w:proofErr w:type="spellStart"/>
      <w:r w:rsidR="00CB3481" w:rsidRPr="00CB3481">
        <w:rPr>
          <w:rFonts w:ascii="Times New Roman" w:hAnsi="Times New Roman" w:cs="Times New Roman"/>
        </w:rPr>
        <w:t>los</w:t>
      </w:r>
      <w:proofErr w:type="spellEnd"/>
      <w:r w:rsidR="00CB3481" w:rsidRPr="00CB3481">
        <w:rPr>
          <w:rFonts w:ascii="Times New Roman" w:hAnsi="Times New Roman" w:cs="Times New Roman"/>
        </w:rPr>
        <w:t xml:space="preserve"> </w:t>
      </w:r>
      <w:proofErr w:type="spellStart"/>
      <w:r w:rsidR="00CB3481" w:rsidRPr="00CB3481">
        <w:rPr>
          <w:rFonts w:ascii="Times New Roman" w:hAnsi="Times New Roman" w:cs="Times New Roman"/>
        </w:rPr>
        <w:t>marginados</w:t>
      </w:r>
      <w:proofErr w:type="spellEnd"/>
      <w:r w:rsidR="00CB3481" w:rsidRPr="00CB3481">
        <w:rPr>
          <w:rFonts w:ascii="Times New Roman" w:hAnsi="Times New Roman" w:cs="Times New Roman"/>
        </w:rPr>
        <w:t xml:space="preserve"> de </w:t>
      </w:r>
      <w:proofErr w:type="spellStart"/>
      <w:r w:rsidR="00CB3481" w:rsidRPr="00CB3481">
        <w:rPr>
          <w:rFonts w:ascii="Times New Roman" w:hAnsi="Times New Roman" w:cs="Times New Roman"/>
        </w:rPr>
        <w:t>tu</w:t>
      </w:r>
      <w:proofErr w:type="spellEnd"/>
      <w:r w:rsidR="00CB3481" w:rsidRPr="00CB3481">
        <w:rPr>
          <w:rFonts w:ascii="Times New Roman" w:hAnsi="Times New Roman" w:cs="Times New Roman"/>
        </w:rPr>
        <w:t xml:space="preserve"> ciudad.</w:t>
      </w:r>
    </w:p>
    <w:p w14:paraId="34A6B21F" w14:textId="097A1490"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Al igual que Jesús, David comprendió que la sanación va más allá de lo físico; se trata de tocar los corazones y aliviar las cargas de aquellos que están afligidos. Y así, David, al igual que todos nosotros, encontró una manera poderosa de cumplir con el verbo "sanar" en la ciudad.</w:t>
      </w:r>
    </w:p>
    <w:p w14:paraId="7A0C17A4"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jóvenes misioneros urbanos, sigamos el ejemplo de Jesús y de David. Busquemos oportunidades para servir a los necesitados. ¡Ustedes pueden marcar la diferencia en la ciudad a través de sus acciones llenas de amor y compasión!</w:t>
      </w:r>
    </w:p>
    <w:p w14:paraId="3CF3DA40"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Conclusión</w:t>
      </w:r>
    </w:p>
    <w:p w14:paraId="313920A4" w14:textId="3420D7C8" w:rsid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David, el joven de nuestra historia, siguió el ejemplo de Jesús en su ciudad. Aprendió a enseñar, predicar y sanar, y su trabajo misionero transformó la vida de muchas personas. Hoy, como jóvenes misioneros en las ciudades, tenemos la misma oportunidad de ser agentes de cambio. </w:t>
      </w:r>
      <w:r w:rsidRPr="00CB3481">
        <w:rPr>
          <w:rFonts w:ascii="Times New Roman" w:hAnsi="Times New Roman" w:cs="Times New Roman"/>
          <w:b/>
          <w:bCs/>
          <w:i/>
          <w:iCs/>
          <w:lang w:val="es-ES"/>
        </w:rPr>
        <w:t>Recordemos que seguir el ejemplo de Jesús implica enseñar con sabiduría, predicar con amor y sanar con compasión.</w:t>
      </w:r>
      <w:r w:rsidRPr="00CB3481">
        <w:rPr>
          <w:rFonts w:ascii="Times New Roman" w:hAnsi="Times New Roman" w:cs="Times New Roman"/>
          <w:lang w:val="es-ES"/>
        </w:rPr>
        <w:t xml:space="preserve"> Al hacerlo, podemos ser instrumentos de transformación en nuestras ciudades, llevando la esperanza y el amor de Cristo a quienes más lo necesitan. Que esta misión sea nuestra pasión y compromiso. Amén.</w:t>
      </w:r>
    </w:p>
    <w:p w14:paraId="4697ECDC" w14:textId="67169892" w:rsidR="00CB3481" w:rsidRPr="00CB3481" w:rsidRDefault="00CB3481" w:rsidP="00CB3481">
      <w:pPr>
        <w:rPr>
          <w:rFonts w:ascii="Times New Roman" w:hAnsi="Times New Roman" w:cs="Times New Roman"/>
          <w:lang w:val="es-ES"/>
        </w:rPr>
      </w:pPr>
      <w:r>
        <w:rPr>
          <w:rFonts w:ascii="Times New Roman" w:hAnsi="Times New Roman" w:cs="Times New Roman"/>
          <w:lang w:val="es-ES"/>
        </w:rPr>
        <w:br w:type="page"/>
      </w:r>
    </w:p>
    <w:p w14:paraId="59422A31"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3</w:t>
      </w:r>
    </w:p>
    <w:p w14:paraId="5A598373"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Enfrentando la soledad en tu ciudad</w:t>
      </w:r>
    </w:p>
    <w:p w14:paraId="2FD5B392" w14:textId="77A5FD01"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(Juan 16:32)</w:t>
      </w:r>
    </w:p>
    <w:p w14:paraId="3456B897"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Introducción </w:t>
      </w:r>
    </w:p>
    <w:p w14:paraId="7DF43671"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La soledad en las ciudades está pegando fuerte en todo el mundo. Con la movida hacia las ciudades y cambios en cómo funcionan las familias, un montón de gente siente que está sola en esta.</w:t>
      </w:r>
    </w:p>
    <w:p w14:paraId="1CD99918"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 las últimas décadas, la población en las ciudades ha explotado. En el 2020, según la ONU, más del 55% de la gente en el mundo ya se ubicaba en las ciudades y se espera que esto siga en aumento.</w:t>
      </w:r>
    </w:p>
    <w:p w14:paraId="62D2F3ED"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Lo curioso es que, aunque en las ciudades hay gente por todos lados, un buen grupo se siente solitario. Una encuesta de la Cruz Roja Americana dice que más del 20% de los adultos en Estados Unidos se sienten solos la mayoría del tiempo o siempre.</w:t>
      </w:r>
    </w:p>
    <w:p w14:paraId="51E4AC81"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Esta sensación de estar solo pega más fuerte en ciertos grupos. Los abuelitos, los que se aventuran a la ciudad en busca de oportunidades, los workaholics o los que tienen trabajos ultra demandantes son los que más la sienten.</w:t>
      </w:r>
    </w:p>
    <w:p w14:paraId="4CBAAFCC"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Y la soledad no es solo estar físicamente solo. Mucha gente que la vive también siente que está en un mundo totalmente distinto a los demás, lo que puede llevar a problemas bien pesados como la depresión, la ansiedad y la baja autoestima.</w:t>
      </w:r>
    </w:p>
    <w:p w14:paraId="30F70445"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0F6B98C5" w14:textId="77777777" w:rsidR="002A2000" w:rsidRPr="00CB3481" w:rsidRDefault="002A2000" w:rsidP="00CB3481">
      <w:pPr>
        <w:pStyle w:val="ListParagraph"/>
        <w:numPr>
          <w:ilvl w:val="0"/>
          <w:numId w:val="5"/>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problema de la soledad </w:t>
      </w:r>
    </w:p>
    <w:p w14:paraId="2DD07EE8"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La soledad es algo que todos hemos sentido alguna vez, ¿verdad? Es como esa sensación en el estómago que aparece cuando alguien a quien queremos se aleja o cuando pensamos que nadie se preocupa por nosotros.</w:t>
      </w:r>
    </w:p>
    <w:p w14:paraId="32A14CBE"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Pero es importante entender que estar solo no es lo mismo que sentirse solo. A veces, estar solo está bien. Incluso Jesucristo se retiraba a lugares tranquilos para orar o simplemente para pasar un rato con sus amigos (Mateo 14: 13; Marcos 1: 35; 6: 31). Algunas personas pasan mucho tiempo solas, pero no se sienten solitarias. Por ejemplo, un científico concentrado en su investigación o un artista creando una obra de arte pueden estar </w:t>
      </w:r>
      <w:proofErr w:type="gramStart"/>
      <w:r w:rsidRPr="00CB3481">
        <w:rPr>
          <w:rFonts w:ascii="Times New Roman" w:hAnsi="Times New Roman" w:cs="Times New Roman"/>
          <w:lang w:val="es-ES"/>
        </w:rPr>
        <w:t>solos</w:t>
      </w:r>
      <w:proofErr w:type="gramEnd"/>
      <w:r w:rsidRPr="00CB3481">
        <w:rPr>
          <w:rFonts w:ascii="Times New Roman" w:hAnsi="Times New Roman" w:cs="Times New Roman"/>
          <w:lang w:val="es-ES"/>
        </w:rPr>
        <w:t xml:space="preserve"> pero no se sienten solos.</w:t>
      </w:r>
    </w:p>
    <w:p w14:paraId="7109F348" w14:textId="4E276E7B"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Estar solo es más un estado físico, como cuando decides estar solo un rato. Pero sentirse solo emocional, es cuando te sientes desconectado, aislado o sin una conexión significativa con </w:t>
      </w:r>
      <w:r w:rsidRPr="00CB3481">
        <w:rPr>
          <w:rFonts w:ascii="Times New Roman" w:hAnsi="Times New Roman" w:cs="Times New Roman"/>
          <w:lang w:val="es-ES"/>
        </w:rPr>
        <w:lastRenderedPageBreak/>
        <w:t xml:space="preserve">alguien más. A veces, estar solo puede ser bueno, como cuando necesitas tiempo para pensar </w:t>
      </w:r>
      <w:proofErr w:type="spellStart"/>
      <w:r w:rsidRPr="00CB3481">
        <w:rPr>
          <w:rFonts w:ascii="Times New Roman" w:hAnsi="Times New Roman" w:cs="Times New Roman"/>
          <w:lang w:val="es-ES"/>
        </w:rPr>
        <w:t>o</w:t>
      </w:r>
      <w:proofErr w:type="spellEnd"/>
      <w:r w:rsidRPr="00CB3481">
        <w:rPr>
          <w:rFonts w:ascii="Times New Roman" w:hAnsi="Times New Roman" w:cs="Times New Roman"/>
          <w:lang w:val="es-ES"/>
        </w:rPr>
        <w:t xml:space="preserve"> orar en silencio.</w:t>
      </w:r>
    </w:p>
    <w:p w14:paraId="25C6FE54"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La soledad, por otro lado, generalmente se siente mal. Puede venir después de cosas tristes, como la pérdida de un ser querido, un divorcio, una enfermedad grave o problemas como el desempleo. Todos podemos sentirnos solos en algún momento de la vida porque todos necesitamos relaciones con otras personas. Cuando nos sentimos solos después de una experiencia dolorosa, es cuando realmente necesitamos el apoyo de alguien en quien podamos confiar.</w:t>
      </w:r>
    </w:p>
    <w:p w14:paraId="5E17A904" w14:textId="77777777" w:rsidR="002A2000" w:rsidRPr="00CB3481" w:rsidRDefault="002A2000" w:rsidP="00CB3481">
      <w:pPr>
        <w:pStyle w:val="ListParagraph"/>
        <w:numPr>
          <w:ilvl w:val="0"/>
          <w:numId w:val="5"/>
        </w:numPr>
        <w:spacing w:line="360" w:lineRule="auto"/>
        <w:rPr>
          <w:rFonts w:ascii="Times New Roman" w:hAnsi="Times New Roman" w:cs="Times New Roman"/>
          <w:b/>
          <w:bCs/>
          <w:lang w:val="es-ES"/>
        </w:rPr>
      </w:pPr>
      <w:r w:rsidRPr="00CB3481">
        <w:rPr>
          <w:rFonts w:ascii="Times New Roman" w:hAnsi="Times New Roman" w:cs="Times New Roman"/>
          <w:b/>
          <w:bCs/>
          <w:lang w:val="es-ES"/>
        </w:rPr>
        <w:t>El remedio para la soledad</w:t>
      </w:r>
    </w:p>
    <w:p w14:paraId="4CBBE9C0"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El tema de la soledad se repite un montón en la Biblia, ¿sabías? Los estudiosos dicen que la palabra “solo” aparece como 118 veces, pero casi nunca significa sentirse “solitario”. Aquí está lo interesante: la palabra “soledad” ni siquiera tenía su significado actual hasta hace poco, como en este siglo, y ni aparecía en ningún diccionario importante hasta después de la Segunda Guerra Mundial. O sea, la idea de sentirse solo como estado mental es algo bastante nuevo.</w:t>
      </w:r>
    </w:p>
    <w:p w14:paraId="600348C9" w14:textId="05F0EAB5"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Cuando leemos la Biblia, al comienzo nos dicen algo clave: Dios nunca quiso que los seres humanos vivieran solos. Después de que Dios armara el mundo en siete días, dice que todo era “bueno en gran manera" (Génesis 1:31). Pero hubo una sola cosa que Dios no encontró bueno: "Y Dios dijo: “No es bueno que el hombre esté solo; le voy a hacer una compañera adecuada” (Génesis 2:18). Si prestamos atención al cuento de Génesis 1, notaremos de que los animales fueron creados en pandillas: "pájaros" (Génesis 1:19), “peces” (Génesis 1:21) y “animales” (Génesis 1:25), pero el ser humano fue hecho solo (Génesis 1:26). Sin embargo, no era el plan de Dios que viviéramos así para siempre. Dios sabía que la soledad no era buena para nosotros, así que decidió hacer una compañera adecuada. En Génesis 2:22, la Biblia nos dice que Dios creó a la mujer a partir de una costilla del hombre. Luego, Dios los bendijo y les dio un mandato: “Sean fértiles y multiplíquense; llenen la Tierra y dominen” (Génesis 1:27-28 DHH).</w:t>
      </w:r>
    </w:p>
    <w:p w14:paraId="790C1F48" w14:textId="7FA94004"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Como puedes ver, la soledad no estaba en el plan original de Dios para la raza humana. Fuimos hechos para compartir con Dios y con los demás. Pero el pecado arruinó ese plan, y ahora nos sentimos solos y aislados de Dios y de los demás.</w:t>
      </w:r>
    </w:p>
    <w:p w14:paraId="61190C4F"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Entonces, cuando hablamos de soledad, tenemos que entender que nos pega en dos partes importantes. Primero, </w:t>
      </w:r>
      <w:r w:rsidRPr="00CB3481">
        <w:rPr>
          <w:rFonts w:ascii="Times New Roman" w:hAnsi="Times New Roman" w:cs="Times New Roman"/>
          <w:i/>
          <w:iCs/>
          <w:lang w:val="es-ES"/>
        </w:rPr>
        <w:t>espiritualmente.</w:t>
      </w:r>
      <w:r w:rsidRPr="00CB3481">
        <w:rPr>
          <w:rFonts w:ascii="Times New Roman" w:hAnsi="Times New Roman" w:cs="Times New Roman"/>
          <w:lang w:val="es-ES"/>
        </w:rPr>
        <w:t xml:space="preserve"> El primer nivel de soledad que la gente siente es la soledad espiritual. Como ya mencionamos, Dios nos hizo para tener una relación con Él. Pero </w:t>
      </w:r>
      <w:r w:rsidRPr="00CB3481">
        <w:rPr>
          <w:rFonts w:ascii="Times New Roman" w:hAnsi="Times New Roman" w:cs="Times New Roman"/>
          <w:lang w:val="es-ES"/>
        </w:rPr>
        <w:lastRenderedPageBreak/>
        <w:t xml:space="preserve">lamentablemente, mucha gente vive alejada de Dios y se siente espiritualmente sola. Es por eso </w:t>
      </w:r>
      <w:proofErr w:type="gramStart"/>
      <w:r w:rsidRPr="00CB3481">
        <w:rPr>
          <w:rFonts w:ascii="Times New Roman" w:hAnsi="Times New Roman" w:cs="Times New Roman"/>
          <w:lang w:val="es-ES"/>
        </w:rPr>
        <w:t>que</w:t>
      </w:r>
      <w:proofErr w:type="gramEnd"/>
      <w:r w:rsidRPr="00CB3481">
        <w:rPr>
          <w:rFonts w:ascii="Times New Roman" w:hAnsi="Times New Roman" w:cs="Times New Roman"/>
          <w:lang w:val="es-ES"/>
        </w:rPr>
        <w:t>, a pesar de estar rodeados de gente y tener todo lo que quieren, se sienten solos. No entienden que ni la plata ni las cosas llenarán ese hueco en sus vidas. La soledad espiritual solo se puede llenar con una conexión personal con Dios.</w:t>
      </w:r>
    </w:p>
    <w:p w14:paraId="18FA15FB"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Cuando tienes una relación con Dios, puedes estar solo físicamente pero no te sientes solo. Mira el caso de José: lo vendieron como esclavo, lo alejaron de su familia y amigos, lo llevaron a un lugar desconocido, donde no conocía ni el idioma ni las costumbres. En resumen, estaba solo en el sentido humano. Pero la Biblia dice que “Dios estaba con José, y José prosperó” (Génesis 39:2). Aunque estaba solo, no se sentía solo.</w:t>
      </w:r>
    </w:p>
    <w:p w14:paraId="4D2A0B82"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De la misma manera, Jesús, en los últimos días de su vida en la Tierra, fue abandonado por sus amigos. Al igual que José, fue vendido como esclavo por un precio. Casi todos los que lo habían seguido se fueron. En una ocasión, Jesús dijo: "La hora se acerca, y ahora todos ustedes me dejarán solo" (Juan 16:32). ¡Qué duro, ¿verdad? Pero también dijo: "Pero no estoy solo, porque el Padre está conmigo". Aunque estaba solo, no se sentía solo.</w:t>
      </w:r>
    </w:p>
    <w:p w14:paraId="61086572"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Y luego está el apóstol Pablo, quien en un momento de necesidad también se encontró solo. Dijo: “En mi primera defensa, nadie estuvo a mi lado; todos me abandonaron" (2 Timoteo 4:16). ¡Imagínate cómo se sintió este campeón de la verdad! El que había fundado un montón de iglesias, predicado a un montón de gente y enseñado muchas cosas. En su hora más difícil, se sintió solo. Pero pudo escribir: "Pero el Señor estuvo a mi lado y me dio fuerzas” (2 Timoteo 4:17). Pablo, aunque estuvo solo, nunca se sintió solo.</w:t>
      </w:r>
    </w:p>
    <w:p w14:paraId="1A28C3D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al igual que José, Jesús y Pablo, tú también puedes tener una relación especial con Dios. Puedes vivir y caminar cada día en su presencia. Si tienes esa relación con Dios, disfrutarás de su compañía de tal manera que, aunque te encuentres solo en alguna situación, nunca te sentirás solo.</w:t>
      </w:r>
    </w:p>
    <w:p w14:paraId="28EE11DB"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En segundo lugar, </w:t>
      </w:r>
      <w:r w:rsidRPr="00CB3481">
        <w:rPr>
          <w:rFonts w:ascii="Times New Roman" w:hAnsi="Times New Roman" w:cs="Times New Roman"/>
          <w:i/>
          <w:iCs/>
          <w:lang w:val="es-ES"/>
        </w:rPr>
        <w:t>la soledad tiene que ver con las relaciones humanas.</w:t>
      </w:r>
      <w:r w:rsidRPr="00CB3481">
        <w:rPr>
          <w:rFonts w:ascii="Times New Roman" w:hAnsi="Times New Roman" w:cs="Times New Roman"/>
          <w:lang w:val="es-ES"/>
        </w:rPr>
        <w:t xml:space="preserve"> A eso le llamamos “soledad relacional”. A pesar de que Adán tenía una relación perfecta con Dios al principio, aún sentía la necesidad de tener compañía de otros seres humanos. Dios no ignoró esa necesidad, tampoco la minimizó. En cambio, hizo a alguien para llenar esa necesidad. Dios sabe que como seres humanos necesitamos estar acompañados. La soledad es como una señal de advertencia: igual que el hambre te avisa que necesitas comida, la soledad te dice que necesitas compañía.</w:t>
      </w:r>
    </w:p>
    <w:p w14:paraId="502FD6F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La “soledad relacional” solo se cura cuando construimos relaciones sólidas con otros. Y sabes qué, ¿hay un lugar donde puedes hacer eso? ¡Claro que sí! Puedes hacerlo en tu familia, en el trabajo, en la escuela o en grupos de apoyo. Pero una de las mejores maneras es en la iglesia.</w:t>
      </w:r>
    </w:p>
    <w:p w14:paraId="5656F52F"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Y espera, déjame explicarte algo antes de seguir. Cuando la Biblia habla de la iglesia, no se refiere a un edificio, sino al grupo de creyentes que han sido salvados por la gracia de Jesucristo (1 Pedro 2:9). Entonces, cuando estudiamos lo que dice la Biblia sobre la iglesia en el Nuevo Testamento, notamos que se trata de una comunidad de cristianos que se cuidan, se aman, se hospedan, se reciben, se sirven, se enseñan, se perdonan, se apoyan y se ayudan mutuamente en un montón de maneras. En pocas palabras, son un equipo que siempre está ahí uno para el otro.</w:t>
      </w:r>
    </w:p>
    <w:p w14:paraId="6108E709" w14:textId="77777777" w:rsidR="002A2000" w:rsidRPr="00CB3481" w:rsidRDefault="002A2000" w:rsidP="00CB3481">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2D9431BE"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En resumen, </w:t>
      </w:r>
      <w:r w:rsidRPr="00CB3481">
        <w:rPr>
          <w:rFonts w:ascii="Times New Roman" w:hAnsi="Times New Roman" w:cs="Times New Roman"/>
          <w:b/>
          <w:bCs/>
          <w:i/>
          <w:iCs/>
          <w:lang w:val="es-ES"/>
        </w:rPr>
        <w:t>Dios no quiere que te sientas solo.</w:t>
      </w:r>
      <w:r w:rsidRPr="00CB3481">
        <w:rPr>
          <w:rFonts w:ascii="Times New Roman" w:hAnsi="Times New Roman" w:cs="Times New Roman"/>
          <w:lang w:val="es-ES"/>
        </w:rPr>
        <w:t xml:space="preserve"> Puedes tener una conexión con Él y con otros, y así, nunca te sentirás solo. Hace un tiempo, en una de nuestras reuniones, llegó una chica joven que había estado luchando contra la depresión y la ansiedad durante años. Tenía muy pocos amigos y, sinceramente, pasaba la mayoría del tiempo sola en su apartamento. Ni siquiera salía, solo para ir al trabajo y a la tienda más cercana a comprar sus cosas. Según ella, su vida era una especie de laberinto sin sentido. La soledad era su única compañera de viaje.</w:t>
      </w:r>
    </w:p>
    <w:p w14:paraId="294507F6"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Pero un día, a través de una compañera de trabajo, recibió una invitación para venir a uno de los servicios de nuestra iglesia. Al principio, puso excusas una y otra vez, pero su amiga insistió tanto que finalmente dijo: "Bueno, iré solo una vez, para probar". Así que vino a la iglesia en un sábado y pasó casi todo el día con nosotros. Compartió un delicioso almuerzo y luego, en la tarde, salió con un grupo de personas de la iglesia para dar comida a quienes más lo necesitaban. Según ella, ese día fue algo especial. Hacía años que no se sentía tan bienvenida en ningún lugar.</w:t>
      </w:r>
    </w:p>
    <w:p w14:paraId="584F3C36"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la semana siguiente, decidió volver. Los jóvenes la invitaron a una reunión social en una de las casas y ella aceptó. Lo que vio la sorprendió: la gente disfrutaba de la vida de una manera sana, sin necesidad de alcohol ni drogas. No podía creerlo. Se sentía aceptada y valorada. Además, comenzó a recibir mensajes de texto con versículos inspiradores de la Biblia todas las semanas. Un grupo de chicas la incluyó en sus oraciones especiales. Literalmente, no tenía tiempo para sentirse sola.</w:t>
      </w:r>
    </w:p>
    <w:p w14:paraId="72C5C745"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Seis meses después de su primera visita, decidió ser bautizada. Antes de su bautismo, compartió su testimonio y dijo que el amor que había recibido de niños, jóvenes y adultos en la iglesia la había ayudado a vencer la soledad. Hoy en día, está completamente libre, ha dejado atrás completamente sus hábitos de fumar y beber. Pero lo más importante es que disfruta de una relación especial con Dios y con los demás.</w:t>
      </w:r>
    </w:p>
    <w:p w14:paraId="287A923C"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jóvenes, les cuento esta historia para decirles que hay muchas personas en la ciudad que se sienten igual de solas que esta chica antes de conocer a nuestra iglesia. Pueden estar luchando con cosas como la depresión y la ansiedad, pero una amistad genuina puede hacer una gran diferencia en sus vidas.</w:t>
      </w:r>
    </w:p>
    <w:p w14:paraId="0148DE7E" w14:textId="2F897D38"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la invitación es que busques a esas personas que se sienten solas, que les des una mano amiga y les muestres el amor y la alegría que has encontrado en Jesús. No sabes cuánto impacto puedes tener en la vida de alguien. ¿Estás dispuestos a tomar este reto? Vamos, haz que nuestra ciudad sea un lugar menos solitario para todos. ¡Juntos podemos hacer la diferencia!</w:t>
      </w:r>
    </w:p>
    <w:p w14:paraId="638C4151" w14:textId="77777777" w:rsidR="002A2000" w:rsidRPr="00CB3481" w:rsidRDefault="002A2000" w:rsidP="00CB3481">
      <w:pPr>
        <w:spacing w:line="360" w:lineRule="auto"/>
        <w:rPr>
          <w:rFonts w:ascii="Times New Roman" w:hAnsi="Times New Roman" w:cs="Times New Roman"/>
          <w:lang w:val="es-ES"/>
        </w:rPr>
      </w:pPr>
    </w:p>
    <w:p w14:paraId="16B2AD73" w14:textId="77777777" w:rsidR="002A2000" w:rsidRPr="00CB3481" w:rsidRDefault="002A2000" w:rsidP="00CB3481">
      <w:pPr>
        <w:spacing w:line="360" w:lineRule="auto"/>
        <w:rPr>
          <w:rFonts w:ascii="Times New Roman" w:hAnsi="Times New Roman" w:cs="Times New Roman"/>
          <w:lang w:val="es-ES"/>
        </w:rPr>
      </w:pPr>
    </w:p>
    <w:p w14:paraId="5FB4DEBB" w14:textId="77777777" w:rsidR="002A2000" w:rsidRPr="00CB3481" w:rsidRDefault="002A2000" w:rsidP="00CB3481">
      <w:pPr>
        <w:spacing w:line="360" w:lineRule="auto"/>
        <w:rPr>
          <w:rFonts w:ascii="Times New Roman" w:hAnsi="Times New Roman" w:cs="Times New Roman"/>
          <w:lang w:val="es-ES"/>
        </w:rPr>
      </w:pPr>
    </w:p>
    <w:p w14:paraId="38D1907D" w14:textId="77777777" w:rsidR="002A2000" w:rsidRPr="00CB3481" w:rsidRDefault="002A2000" w:rsidP="00CB3481">
      <w:pPr>
        <w:spacing w:line="360" w:lineRule="auto"/>
        <w:rPr>
          <w:rFonts w:ascii="Times New Roman" w:hAnsi="Times New Roman" w:cs="Times New Roman"/>
          <w:lang w:val="es-ES"/>
        </w:rPr>
      </w:pPr>
    </w:p>
    <w:p w14:paraId="5AA0DC1B" w14:textId="77777777" w:rsidR="002A2000" w:rsidRPr="00CB3481" w:rsidRDefault="002A2000" w:rsidP="00CB3481">
      <w:pPr>
        <w:spacing w:line="360" w:lineRule="auto"/>
        <w:rPr>
          <w:rFonts w:ascii="Times New Roman" w:hAnsi="Times New Roman" w:cs="Times New Roman"/>
          <w:lang w:val="es-ES"/>
        </w:rPr>
      </w:pPr>
    </w:p>
    <w:p w14:paraId="6828E9B3" w14:textId="77777777" w:rsidR="002A2000" w:rsidRPr="00CB3481" w:rsidRDefault="002A2000" w:rsidP="00CB3481">
      <w:pPr>
        <w:spacing w:line="360" w:lineRule="auto"/>
        <w:rPr>
          <w:rFonts w:ascii="Times New Roman" w:hAnsi="Times New Roman" w:cs="Times New Roman"/>
          <w:lang w:val="es-ES"/>
        </w:rPr>
      </w:pPr>
    </w:p>
    <w:p w14:paraId="049A5578" w14:textId="77777777" w:rsidR="002A2000" w:rsidRPr="00CB3481" w:rsidRDefault="002A2000" w:rsidP="00CB3481">
      <w:pPr>
        <w:spacing w:line="360" w:lineRule="auto"/>
        <w:rPr>
          <w:rFonts w:ascii="Times New Roman" w:hAnsi="Times New Roman" w:cs="Times New Roman"/>
          <w:lang w:val="es-ES"/>
        </w:rPr>
      </w:pPr>
    </w:p>
    <w:p w14:paraId="2FCD7D1D" w14:textId="77777777" w:rsidR="002A2000" w:rsidRPr="00CB3481" w:rsidRDefault="002A2000" w:rsidP="00CB3481">
      <w:pPr>
        <w:spacing w:line="360" w:lineRule="auto"/>
        <w:rPr>
          <w:rFonts w:ascii="Times New Roman" w:hAnsi="Times New Roman" w:cs="Times New Roman"/>
          <w:lang w:val="es-ES"/>
        </w:rPr>
      </w:pPr>
    </w:p>
    <w:p w14:paraId="0956CCF2" w14:textId="77777777" w:rsidR="002A2000" w:rsidRPr="00CB3481" w:rsidRDefault="002A2000" w:rsidP="00CB3481">
      <w:pPr>
        <w:spacing w:line="360" w:lineRule="auto"/>
        <w:rPr>
          <w:rFonts w:ascii="Times New Roman" w:hAnsi="Times New Roman" w:cs="Times New Roman"/>
          <w:lang w:val="es-ES"/>
        </w:rPr>
      </w:pPr>
    </w:p>
    <w:p w14:paraId="6201114A" w14:textId="77777777" w:rsidR="002A2000" w:rsidRPr="00CB3481" w:rsidRDefault="002A2000" w:rsidP="00CB3481">
      <w:pPr>
        <w:spacing w:line="360" w:lineRule="auto"/>
        <w:rPr>
          <w:rFonts w:ascii="Times New Roman" w:hAnsi="Times New Roman" w:cs="Times New Roman"/>
          <w:lang w:val="es-ES"/>
        </w:rPr>
      </w:pPr>
    </w:p>
    <w:p w14:paraId="22B57EE8" w14:textId="77777777" w:rsidR="00752C85" w:rsidRPr="00CB3481" w:rsidRDefault="00752C85" w:rsidP="00CB3481">
      <w:pPr>
        <w:spacing w:line="360" w:lineRule="auto"/>
        <w:rPr>
          <w:rFonts w:ascii="Times New Roman" w:hAnsi="Times New Roman" w:cs="Times New Roman"/>
          <w:lang w:val="es-ES"/>
        </w:rPr>
      </w:pPr>
    </w:p>
    <w:p w14:paraId="4BD97C22" w14:textId="77777777" w:rsidR="00752C85" w:rsidRPr="00CB3481" w:rsidRDefault="00752C85" w:rsidP="00CB3481">
      <w:pPr>
        <w:spacing w:line="360" w:lineRule="auto"/>
        <w:rPr>
          <w:rFonts w:ascii="Times New Roman" w:hAnsi="Times New Roman" w:cs="Times New Roman"/>
          <w:lang w:val="es-ES"/>
        </w:rPr>
      </w:pPr>
    </w:p>
    <w:p w14:paraId="3E68BD3D" w14:textId="77777777" w:rsidR="00752C85" w:rsidRPr="00CB3481" w:rsidRDefault="00752C85" w:rsidP="00CB3481">
      <w:pPr>
        <w:spacing w:line="360" w:lineRule="auto"/>
        <w:rPr>
          <w:rFonts w:ascii="Times New Roman" w:hAnsi="Times New Roman" w:cs="Times New Roman"/>
          <w:lang w:val="es-ES"/>
        </w:rPr>
      </w:pPr>
    </w:p>
    <w:p w14:paraId="0B9D8705" w14:textId="77777777" w:rsidR="00752C85" w:rsidRPr="00CB3481" w:rsidRDefault="00752C85" w:rsidP="00CB3481">
      <w:pPr>
        <w:spacing w:line="360" w:lineRule="auto"/>
        <w:rPr>
          <w:rFonts w:ascii="Times New Roman" w:hAnsi="Times New Roman" w:cs="Times New Roman"/>
          <w:lang w:val="es-ES"/>
        </w:rPr>
      </w:pPr>
    </w:p>
    <w:p w14:paraId="15BF6E62" w14:textId="77777777" w:rsidR="00752C85" w:rsidRDefault="00752C85" w:rsidP="00CB3481">
      <w:pPr>
        <w:spacing w:line="360" w:lineRule="auto"/>
        <w:rPr>
          <w:rFonts w:ascii="Times New Roman" w:hAnsi="Times New Roman" w:cs="Times New Roman"/>
          <w:lang w:val="es-ES"/>
        </w:rPr>
      </w:pPr>
    </w:p>
    <w:p w14:paraId="5F8F78DE" w14:textId="50FBAF47" w:rsidR="00CB3481" w:rsidRDefault="00CB3481" w:rsidP="00CB3481">
      <w:pPr>
        <w:rPr>
          <w:rFonts w:ascii="Times New Roman" w:hAnsi="Times New Roman" w:cs="Times New Roman"/>
          <w:lang w:val="es-ES"/>
        </w:rPr>
      </w:pPr>
    </w:p>
    <w:p w14:paraId="0BC07133" w14:textId="77777777" w:rsidR="00254ABF" w:rsidRDefault="00254ABF" w:rsidP="00CB3481">
      <w:pPr>
        <w:rPr>
          <w:rFonts w:ascii="Times New Roman" w:hAnsi="Times New Roman" w:cs="Times New Roman"/>
          <w:lang w:val="es-ES"/>
        </w:rPr>
      </w:pPr>
    </w:p>
    <w:p w14:paraId="74185BB2" w14:textId="6582AE14" w:rsidR="00254ABF" w:rsidRDefault="00254ABF" w:rsidP="00CB3481">
      <w:pPr>
        <w:rPr>
          <w:rFonts w:ascii="Times New Roman" w:hAnsi="Times New Roman" w:cs="Times New Roman"/>
          <w:lang w:val="es-ES"/>
        </w:rPr>
      </w:pPr>
      <w:r>
        <w:rPr>
          <w:rFonts w:ascii="Times New Roman" w:hAnsi="Times New Roman" w:cs="Times New Roman"/>
          <w:lang w:val="es-ES"/>
        </w:rPr>
        <w:br w:type="page"/>
      </w:r>
    </w:p>
    <w:p w14:paraId="01169C48" w14:textId="77777777" w:rsidR="00CB3481" w:rsidRPr="00CB3481" w:rsidRDefault="00CB3481" w:rsidP="00CB3481">
      <w:pPr>
        <w:spacing w:line="360" w:lineRule="auto"/>
        <w:rPr>
          <w:rFonts w:ascii="Times New Roman" w:hAnsi="Times New Roman" w:cs="Times New Roman"/>
          <w:lang w:val="es-ES"/>
        </w:rPr>
      </w:pPr>
    </w:p>
    <w:p w14:paraId="5E01389F"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Sermón 4</w:t>
      </w:r>
    </w:p>
    <w:p w14:paraId="6FE60573"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Enfrentando la Depresión en tu Ciudad</w:t>
      </w:r>
    </w:p>
    <w:p w14:paraId="56EAD101" w14:textId="6BFA582D"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(Salmo 40:2)</w:t>
      </w:r>
    </w:p>
    <w:p w14:paraId="09610735"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6A5E28AF"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Conozcamos a Ana, una joven que ha vivido toda su vida en la ciudad. Le encanta todo lo emocionante y vibrante que ofrece la vida urbana: la cultura, la comida y las oportunidades laborales. Pero últimamente, algo no está bien. Las actividades que solían emocionarla y las relaciones sociales gratificantes ahora le parecen cansadas y sin sentido.</w:t>
      </w:r>
    </w:p>
    <w:p w14:paraId="394BB6C3"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Hace aproximadamente un año, Ana comenzó a sentir una tristeza profunda que simplemente no se iba. Se despertaba por la mañana sintiéndose agotada, aunque había pasado toda la noche en la cama. El trabajo se volvió una carga insoportable, y luchaba por concentrarse en tareas que antes le gustaban. Sus amigos notaron que se alejaba y ya no tenía ganas de salir o socializar. La idea de enfrentar el tráfico de la ciudad para reunirse con amigos la llenaba de ansiedad.</w:t>
      </w:r>
    </w:p>
    <w:p w14:paraId="28AF33FA"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Además, Ana notó cambios en su apetito. A veces, comía en exceso para tratar de llenar un vacío emocional, mientras </w:t>
      </w:r>
      <w:proofErr w:type="gramStart"/>
      <w:r w:rsidRPr="00CB3481">
        <w:rPr>
          <w:rFonts w:ascii="Times New Roman" w:hAnsi="Times New Roman" w:cs="Times New Roman"/>
          <w:lang w:val="es-ES"/>
        </w:rPr>
        <w:t>que</w:t>
      </w:r>
      <w:proofErr w:type="gramEnd"/>
      <w:r w:rsidRPr="00CB3481">
        <w:rPr>
          <w:rFonts w:ascii="Times New Roman" w:hAnsi="Times New Roman" w:cs="Times New Roman"/>
          <w:lang w:val="es-ES"/>
        </w:rPr>
        <w:t xml:space="preserve"> en otros momentos, apenas tenía hambre y perdía peso. Dormir se volvió una batalla constante, luchaba contra el insomnio y se despertaba en medio de la noche con pensamientos negativos.</w:t>
      </w:r>
    </w:p>
    <w:p w14:paraId="6469CF31"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Finalmente, después de meses de llevar esto en silencio, Ana decidió buscar ayuda. Fue a ver a un terapeuta en la ciudad y comenzó a hablar sobre sus sentimientos de tristeza, ansiedad y desesperanza. El terapeuta le diagnosticó depresión clínica y sugirió un plan de tratamiento.</w:t>
      </w:r>
    </w:p>
    <w:p w14:paraId="4A3E6EAE" w14:textId="77777777" w:rsidR="002A2000" w:rsidRPr="00CB3481" w:rsidRDefault="002A2000" w:rsidP="00CB3481">
      <w:pPr>
        <w:pStyle w:val="ListParagraph"/>
        <w:numPr>
          <w:ilvl w:val="0"/>
          <w:numId w:val="11"/>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problema de la depresión </w:t>
      </w:r>
    </w:p>
    <w:p w14:paraId="5828E7EB"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La depresión es como una nube oscura que no se va fácilmente y puede afectar a cualquiera, jóvenes como tú y yo. Puede hacerte sentir triste, sin interés en las cosas que solías disfrutar y te puede hacer sentir culpable o sin valor. También puede afectar tu sueño y tu apetito, y te dejará sin energía.</w:t>
      </w:r>
    </w:p>
    <w:p w14:paraId="345612FD" w14:textId="77777777" w:rsidR="002A2000" w:rsidRPr="00CB3481" w:rsidRDefault="002A2000" w:rsidP="00CB3481">
      <w:pPr>
        <w:spacing w:line="360" w:lineRule="auto"/>
        <w:ind w:firstLine="360"/>
        <w:rPr>
          <w:rFonts w:ascii="Times New Roman" w:hAnsi="Times New Roman" w:cs="Times New Roman"/>
          <w:lang w:val="es-ES"/>
        </w:rPr>
      </w:pPr>
      <w:r w:rsidRPr="00CB3481">
        <w:rPr>
          <w:rFonts w:ascii="Times New Roman" w:hAnsi="Times New Roman" w:cs="Times New Roman"/>
          <w:lang w:val="es-ES"/>
        </w:rPr>
        <w:t>Existen diferentes tipos de depresión, como:</w:t>
      </w:r>
    </w:p>
    <w:p w14:paraId="65234DF9" w14:textId="77777777" w:rsidR="002A2000" w:rsidRPr="00CB3481" w:rsidRDefault="002A2000" w:rsidP="00CB3481">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Depresión Situacional:</w:t>
      </w:r>
      <w:r w:rsidRPr="00CB3481">
        <w:rPr>
          <w:rFonts w:ascii="Times New Roman" w:hAnsi="Times New Roman" w:cs="Times New Roman"/>
          <w:lang w:val="es-ES"/>
        </w:rPr>
        <w:t xml:space="preserve"> Esta ocurre debido a situaciones estresantes como la pérdida de un ser querido o problemas financieros. Puede desaparecer una vez que la situación mejore.</w:t>
      </w:r>
    </w:p>
    <w:p w14:paraId="16733009" w14:textId="77777777" w:rsidR="002A2000" w:rsidRPr="00CB3481" w:rsidRDefault="002A2000" w:rsidP="00CB3481">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Depresión Estacional:</w:t>
      </w:r>
      <w:r w:rsidRPr="00CB3481">
        <w:rPr>
          <w:rFonts w:ascii="Times New Roman" w:hAnsi="Times New Roman" w:cs="Times New Roman"/>
          <w:lang w:val="es-ES"/>
        </w:rPr>
        <w:t xml:space="preserve"> Algunas personas sienten tristeza en ciertas épocas del año, como en invierno cuando hay menos luz solar.</w:t>
      </w:r>
    </w:p>
    <w:p w14:paraId="5C06964B" w14:textId="77777777" w:rsidR="002A2000" w:rsidRPr="00CB3481" w:rsidRDefault="002A2000" w:rsidP="00CB3481">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Depresión Melancólica:</w:t>
      </w:r>
      <w:r w:rsidRPr="00CB3481">
        <w:rPr>
          <w:rFonts w:ascii="Times New Roman" w:hAnsi="Times New Roman" w:cs="Times New Roman"/>
          <w:lang w:val="es-ES"/>
        </w:rPr>
        <w:t xml:space="preserve"> Aquí los síntomas son graves. Te sentirías sin interés en todas las actividades, perderías mucho peso, podrías estar nervioso o muy lento, y te sentirías culpable.</w:t>
      </w:r>
    </w:p>
    <w:p w14:paraId="03C0B0F6" w14:textId="77777777" w:rsidR="002A2000" w:rsidRPr="00CB3481" w:rsidRDefault="002A2000" w:rsidP="00CB3481">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Depresión Psicótica:</w:t>
      </w:r>
      <w:r w:rsidRPr="00CB3481">
        <w:rPr>
          <w:rFonts w:ascii="Times New Roman" w:hAnsi="Times New Roman" w:cs="Times New Roman"/>
          <w:lang w:val="es-ES"/>
        </w:rPr>
        <w:t xml:space="preserve"> Esto es aún más complicado, con alucinaciones (ver o escuchar cosas que no existen) o delirios (creencias falsas y fijas). Esto agrega una capa adicional de complejidad a la enfermedad.</w:t>
      </w:r>
    </w:p>
    <w:p w14:paraId="12518E8F" w14:textId="77777777" w:rsidR="002A2000" w:rsidRPr="00CB3481" w:rsidRDefault="002A2000" w:rsidP="00CB3481">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Trastorno Depresivo Mayor:</w:t>
      </w:r>
      <w:r w:rsidRPr="00CB3481">
        <w:rPr>
          <w:rFonts w:ascii="Times New Roman" w:hAnsi="Times New Roman" w:cs="Times New Roman"/>
          <w:lang w:val="es-ES"/>
        </w:rPr>
        <w:t xml:space="preserve"> Es la forma más común, donde la tristeza profunda, la falta de interés en las cosas, el cambio de apetito y sueño, y otros síntomas afectan la vida diaria.</w:t>
      </w:r>
    </w:p>
    <w:p w14:paraId="5DD6B87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Las ciudades pueden ser un caldo de cultivo para la depresión debido al estrés, la falta de contacto con la naturaleza, la contaminación y otras razones. Estos factores pueden afectar a muchas personas en entornos urbanos, y es importante estar al tanto de cómo afecta nuestra salud mental.</w:t>
      </w:r>
    </w:p>
    <w:p w14:paraId="116FE076"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La depresión afecta tanto a jóvenes como a adultos. Según los informes estadísticos, más del 20% de los adolescentes de todo el mundo sufren trastornos mentales</w:t>
      </w:r>
      <w:r w:rsidRPr="00CB3481">
        <w:rPr>
          <w:rStyle w:val="FootnoteReference"/>
          <w:rFonts w:ascii="Times New Roman" w:hAnsi="Times New Roman" w:cs="Times New Roman"/>
          <w:lang w:val="es-ES"/>
        </w:rPr>
        <w:footnoteReference w:id="1"/>
      </w:r>
      <w:r w:rsidRPr="00CB3481">
        <w:rPr>
          <w:rFonts w:ascii="Times New Roman" w:hAnsi="Times New Roman" w:cs="Times New Roman"/>
          <w:lang w:val="es-ES"/>
        </w:rPr>
        <w:t>.</w:t>
      </w:r>
    </w:p>
    <w:p w14:paraId="0C02D4EE" w14:textId="77777777" w:rsidR="002A2000" w:rsidRPr="00CB3481" w:rsidRDefault="002A2000" w:rsidP="00CB3481">
      <w:pPr>
        <w:pStyle w:val="ListParagraph"/>
        <w:numPr>
          <w:ilvl w:val="0"/>
          <w:numId w:val="11"/>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La depresión en la Biblia </w:t>
      </w:r>
    </w:p>
    <w:p w14:paraId="665E122F" w14:textId="7E15A77C"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Aunque a menudo asociamos la depresión con la ciencia médica moderna, sus raíces se encuentran en la antigüedad, incluso en los relatos bíblicos. La Biblia contiene historias de figuras veneradas que enfrentaron momentos de profunda tristeza y desesperación. A través de estas historias, podemos explorar cómo la fe, la esperanza y la conexión con lo divino pueden ser recursos para enfrentar la depresión y encontrar el camino hacia la recuperación. Veamos algunos ejemplos:</w:t>
      </w:r>
    </w:p>
    <w:p w14:paraId="5958B0DA" w14:textId="77777777" w:rsidR="002A2000" w:rsidRPr="00CB3481" w:rsidRDefault="002A2000" w:rsidP="00CB3481">
      <w:pPr>
        <w:numPr>
          <w:ilvl w:val="0"/>
          <w:numId w:val="7"/>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David: Un Hombre Según el Corazón de Dios </w:t>
      </w:r>
    </w:p>
    <w:p w14:paraId="3A85799B"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David, conocido como un “hombre según el corazón de Dios”, experimentó períodos de profunda tristeza y angustia. Sus Salmos son un testimonio conmovedor de sus luchas emocionales. En el Salmo 42, David escribe: “¿Por qué estás tan triste, oh alma mía? ¡Pon tu </w:t>
      </w:r>
      <w:r w:rsidRPr="00CB3481">
        <w:rPr>
          <w:rFonts w:ascii="Times New Roman" w:hAnsi="Times New Roman" w:cs="Times New Roman"/>
          <w:lang w:val="es-ES"/>
        </w:rPr>
        <w:lastRenderedPageBreak/>
        <w:t>esperanza en Dios! Porque todavía lo alabaré; él es mi salvador y mi Dios” (Salmo 42:11, adaptación).</w:t>
      </w:r>
    </w:p>
    <w:p w14:paraId="2D97040E" w14:textId="77777777" w:rsidR="002A2000" w:rsidRPr="00CB3481" w:rsidRDefault="002A2000" w:rsidP="00CB3481">
      <w:pPr>
        <w:spacing w:line="360" w:lineRule="auto"/>
        <w:ind w:firstLine="360"/>
        <w:rPr>
          <w:rFonts w:ascii="Times New Roman" w:hAnsi="Times New Roman" w:cs="Times New Roman"/>
          <w:lang w:val="es-ES"/>
        </w:rPr>
      </w:pPr>
      <w:r w:rsidRPr="00CB3481">
        <w:rPr>
          <w:rFonts w:ascii="Times New Roman" w:hAnsi="Times New Roman" w:cs="Times New Roman"/>
          <w:lang w:val="es-ES"/>
        </w:rPr>
        <w:t>En este pasaje, David reconoce su angustia, pero también encuentra la fuerza en su fe para buscar la esperanza y la ayuda divina. Esto nos enseña que, incluso en medio de la desesperación, la fe puede ser una luz que guía a aquellos que luchan contra la depresión.</w:t>
      </w:r>
    </w:p>
    <w:p w14:paraId="15835146" w14:textId="77777777" w:rsidR="002A2000" w:rsidRPr="00CB3481" w:rsidRDefault="002A2000" w:rsidP="00CB3481">
      <w:pPr>
        <w:numPr>
          <w:ilvl w:val="0"/>
          <w:numId w:val="8"/>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Jeremías: El Profeta Lamentador </w:t>
      </w:r>
    </w:p>
    <w:p w14:paraId="69D1A924"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Jeremías, conocido como el “profeta lamentador”, es otro ejemplo bíblico de alguien que experimentó una profunda tristeza. Su libro, el Libro de Lamentaciones, está lleno de expresiones de dolor y angustia por las calamidades que presenció. En medio de su sufrimiento, Jeremías escribe: “Pero quiero tener esperanza cuando recuerdo esto: El gran amor del Señor nunca se acaba, y su compasión jamás se agota” (Lamentaciones 3:21, adaptación).</w:t>
      </w:r>
    </w:p>
    <w:p w14:paraId="2795AB1A" w14:textId="1FC74AE4"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 pesar de la desolación que rodeaba a Jeremías, su capacidad para reflexionar y encontrar esperanza dentro de su corazón es un recordatorio de que incluso en los momentos más oscuros, el autoanálisis y la esperanza pueden conducir a la recuperación espiritual.</w:t>
      </w:r>
    </w:p>
    <w:p w14:paraId="2257DBA2" w14:textId="77777777" w:rsidR="002A2000" w:rsidRPr="00CB3481" w:rsidRDefault="002A2000" w:rsidP="00CB3481">
      <w:pPr>
        <w:numPr>
          <w:ilvl w:val="0"/>
          <w:numId w:val="9"/>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Elías: Un Profeta Agotado </w:t>
      </w:r>
    </w:p>
    <w:p w14:paraId="1F918F8C"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El profeta Elías es otro personaje bíblico que enfrentó la depresión. Después de una gran victoria sobre los profetas de Baal, Elías se sintió abrumado por el agotamiento y el miedo, y deseó la muerte. Sin embargo, en su desesperación, experimentó una conexión especial con Dios a través de un suave susurro (1 Reyes 19:12).</w:t>
      </w:r>
    </w:p>
    <w:p w14:paraId="2E3CC274"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La historia de Elías nos enseña que incluso en los momentos más bajos de la depresión, la presencia divina puede ser una fuente de fortaleza y renovación espiritual.</w:t>
      </w:r>
    </w:p>
    <w:p w14:paraId="6BFCB8C0" w14:textId="77777777" w:rsidR="002A2000" w:rsidRPr="00CB3481" w:rsidRDefault="002A2000" w:rsidP="00CB3481">
      <w:pPr>
        <w:pStyle w:val="ListParagraph"/>
        <w:numPr>
          <w:ilvl w:val="0"/>
          <w:numId w:val="11"/>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camino para superar la depresión </w:t>
      </w:r>
    </w:p>
    <w:p w14:paraId="59488B12"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Querido joven, es posible que tú o alguien que conoces esté luchando con la depresión en tu ciudad. Aquí tienes algunos consejos que pueden ayudarte en esta situación:</w:t>
      </w:r>
    </w:p>
    <w:p w14:paraId="4F0C0BFA"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Oración y búsqueda de la presencia de Dios:</w:t>
      </w:r>
      <w:r w:rsidRPr="00CB3481">
        <w:rPr>
          <w:rFonts w:ascii="Times New Roman" w:hAnsi="Times New Roman" w:cs="Times New Roman"/>
          <w:lang w:val="es-ES"/>
        </w:rPr>
        <w:t xml:space="preserve"> La oración puede ser una forma de encontrar consuelo, esperanza y fortaleza en medio de la depresión.</w:t>
      </w:r>
    </w:p>
    <w:p w14:paraId="1C3458E1"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Comunidad y apoyo espiritual:</w:t>
      </w:r>
      <w:r w:rsidRPr="00CB3481">
        <w:rPr>
          <w:rFonts w:ascii="Times New Roman" w:hAnsi="Times New Roman" w:cs="Times New Roman"/>
          <w:lang w:val="es-ES"/>
        </w:rPr>
        <w:t xml:space="preserve"> La interacción con otros creyentes y el apoyo de la comunidad cristiana pueden ser fundamentales. Participar en una congregación, grupo de apoyo o comunidad de fe puede proporcionar un sentido de pertenencia y apoyo emocional.</w:t>
      </w:r>
    </w:p>
    <w:p w14:paraId="1F426829"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Leer y meditar en las Escrituras:</w:t>
      </w:r>
      <w:r w:rsidRPr="00CB3481">
        <w:rPr>
          <w:rFonts w:ascii="Times New Roman" w:hAnsi="Times New Roman" w:cs="Times New Roman"/>
          <w:lang w:val="es-ES"/>
        </w:rPr>
        <w:t xml:space="preserve"> La lectura de la Biblia y la meditación en pasajes que tratan sobre la esperanza, la fortaleza y la superación de desafíos pueden ser útiles.</w:t>
      </w:r>
    </w:p>
    <w:p w14:paraId="51A2BE1E"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Buscar consejería cristiana:</w:t>
      </w:r>
      <w:r w:rsidRPr="00CB3481">
        <w:rPr>
          <w:rFonts w:ascii="Times New Roman" w:hAnsi="Times New Roman" w:cs="Times New Roman"/>
          <w:lang w:val="es-ES"/>
        </w:rPr>
        <w:t xml:space="preserve"> Un consejero cristiano o pastor capacitado en asesoramiento puede proporcionar orientación espiritual y emocional específica para la depresión desde una perspectiva bíblica.</w:t>
      </w:r>
    </w:p>
    <w:p w14:paraId="6B645AD7"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Practicar el perdón y la gratitud:</w:t>
      </w:r>
      <w:r w:rsidRPr="00CB3481">
        <w:rPr>
          <w:rFonts w:ascii="Times New Roman" w:hAnsi="Times New Roman" w:cs="Times New Roman"/>
          <w:lang w:val="es-ES"/>
        </w:rPr>
        <w:t xml:space="preserve"> Aprender a perdonar a otros y a uno mismo puede ser un proceso liberador.</w:t>
      </w:r>
    </w:p>
    <w:p w14:paraId="03FDD110"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Evitar el aislamiento:</w:t>
      </w:r>
      <w:r w:rsidRPr="00CB3481">
        <w:rPr>
          <w:rFonts w:ascii="Times New Roman" w:hAnsi="Times New Roman" w:cs="Times New Roman"/>
          <w:lang w:val="es-ES"/>
        </w:rPr>
        <w:t xml:space="preserve"> Buscar activamente la compañía de amigos y seres queridos en la fe puede ser beneficioso.</w:t>
      </w:r>
    </w:p>
    <w:p w14:paraId="3B49F61B"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Buscar ayuda profesional cuando sea necesario:</w:t>
      </w:r>
      <w:r w:rsidRPr="00CB3481">
        <w:rPr>
          <w:rFonts w:ascii="Times New Roman" w:hAnsi="Times New Roman" w:cs="Times New Roman"/>
          <w:lang w:val="es-ES"/>
        </w:rPr>
        <w:t xml:space="preserve"> La depresión es una enfermedad real, y en muchos casos, se necesita tratamiento profesional, como terapia o medicación.</w:t>
      </w:r>
    </w:p>
    <w:p w14:paraId="1F73327E" w14:textId="77777777" w:rsidR="002A2000" w:rsidRPr="00CB3481" w:rsidRDefault="002A2000" w:rsidP="00CB3481">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Aceptar la gracia y el amor de Dios:</w:t>
      </w:r>
      <w:r w:rsidRPr="00CB3481">
        <w:rPr>
          <w:rFonts w:ascii="Times New Roman" w:hAnsi="Times New Roman" w:cs="Times New Roman"/>
          <w:lang w:val="es-ES"/>
        </w:rPr>
        <w:t xml:space="preserve"> Recordar el amor y la gracia de Dios puede ayudar a aliviar la culpa o la vergüenza asociada con la depresión.</w:t>
      </w:r>
    </w:p>
    <w:p w14:paraId="2164C698"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Conclusión</w:t>
      </w:r>
    </w:p>
    <w:p w14:paraId="4E6766BE" w14:textId="0640E51E" w:rsidR="00CB3481"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Existen miles de jóvenes y adultos en tu ciudad que luchan contra la depresión. Es hora de que les brindemos esperanza. Es tiempo de decirles que </w:t>
      </w:r>
      <w:r w:rsidRPr="00CB3481">
        <w:rPr>
          <w:rFonts w:ascii="Times New Roman" w:hAnsi="Times New Roman" w:cs="Times New Roman"/>
          <w:b/>
          <w:bCs/>
          <w:i/>
          <w:iCs/>
          <w:lang w:val="es-ES"/>
        </w:rPr>
        <w:t>Dios tiene el poder de sacarlos del pozo de la desesperación.</w:t>
      </w:r>
      <w:r w:rsidRPr="00CB3481">
        <w:rPr>
          <w:rFonts w:ascii="Times New Roman" w:hAnsi="Times New Roman" w:cs="Times New Roman"/>
          <w:lang w:val="es-ES"/>
        </w:rPr>
        <w:t xml:space="preserve"> Querido joven, si tú o alguien que conoces está luchando con la depresión, buscar ayuda tanto en el ámbito espiritual como en el médico puede ser la mejor manera de abordar la situación</w:t>
      </w:r>
      <w:proofErr w:type="gramStart"/>
      <w:r w:rsidRPr="00CB3481">
        <w:rPr>
          <w:rFonts w:ascii="Times New Roman" w:hAnsi="Times New Roman" w:cs="Times New Roman"/>
          <w:lang w:val="es-ES"/>
        </w:rPr>
        <w:t xml:space="preserve">. </w:t>
      </w:r>
      <w:r w:rsidR="00CB3481" w:rsidRPr="00CB3481">
        <w:rPr>
          <w:rFonts w:ascii="Times New Roman" w:hAnsi="Times New Roman" w:cs="Times New Roman"/>
          <w:lang w:val="es-ES"/>
        </w:rPr>
        <w:t>.</w:t>
      </w:r>
      <w:proofErr w:type="gramEnd"/>
      <w:r w:rsidR="00CB3481" w:rsidRPr="00CB3481">
        <w:rPr>
          <w:rFonts w:ascii="Times New Roman" w:hAnsi="Times New Roman" w:cs="Times New Roman"/>
          <w:lang w:val="es-ES"/>
        </w:rPr>
        <w:t xml:space="preserve"> Hay ancianos y diáconos que están dispuestos a ayudarte y darte recursos para localizar a un especialista en salud mental. El diablo no quiere nada más que matar, robar y destruir tu vida, PERO Dios ha venido para que tengas una vida abundante. Dios quiere vida para ti, y nosotros también queremos vida para ti. ¡Pide ayuda!</w:t>
      </w:r>
    </w:p>
    <w:p w14:paraId="32237F40" w14:textId="4DC66040"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Sé valiente y juntos enfrentemos el problema de la depresión en tu ciudad.</w:t>
      </w:r>
    </w:p>
    <w:p w14:paraId="16D57F69" w14:textId="77777777" w:rsidR="002A2000" w:rsidRPr="00CB3481" w:rsidRDefault="002A2000" w:rsidP="00CB3481">
      <w:pPr>
        <w:spacing w:line="360" w:lineRule="auto"/>
        <w:rPr>
          <w:rFonts w:ascii="Times New Roman" w:hAnsi="Times New Roman" w:cs="Times New Roman"/>
          <w:lang w:val="es-ES"/>
        </w:rPr>
      </w:pPr>
    </w:p>
    <w:p w14:paraId="3E86DB78" w14:textId="77777777" w:rsidR="00752C85" w:rsidRPr="00CB3481" w:rsidRDefault="00752C85" w:rsidP="00CB3481">
      <w:pPr>
        <w:spacing w:line="360" w:lineRule="auto"/>
        <w:rPr>
          <w:rFonts w:ascii="Times New Roman" w:hAnsi="Times New Roman" w:cs="Times New Roman"/>
          <w:lang w:val="es-ES"/>
        </w:rPr>
      </w:pPr>
    </w:p>
    <w:p w14:paraId="155D498D" w14:textId="77777777" w:rsidR="00752C85" w:rsidRPr="00CB3481" w:rsidRDefault="00752C85" w:rsidP="00CB3481">
      <w:pPr>
        <w:spacing w:line="360" w:lineRule="auto"/>
        <w:rPr>
          <w:rFonts w:ascii="Times New Roman" w:hAnsi="Times New Roman" w:cs="Times New Roman"/>
          <w:lang w:val="es-ES"/>
        </w:rPr>
      </w:pPr>
    </w:p>
    <w:p w14:paraId="19A52756" w14:textId="77777777" w:rsidR="00752C85" w:rsidRPr="00CB3481" w:rsidRDefault="00752C85" w:rsidP="00CB3481">
      <w:pPr>
        <w:spacing w:line="360" w:lineRule="auto"/>
        <w:rPr>
          <w:rFonts w:ascii="Times New Roman" w:hAnsi="Times New Roman" w:cs="Times New Roman"/>
          <w:lang w:val="es-ES"/>
        </w:rPr>
      </w:pPr>
    </w:p>
    <w:p w14:paraId="6D6750E3" w14:textId="77777777" w:rsidR="00752C85" w:rsidRPr="00CB3481" w:rsidRDefault="00752C85" w:rsidP="00CB3481">
      <w:pPr>
        <w:spacing w:line="360" w:lineRule="auto"/>
        <w:rPr>
          <w:rFonts w:ascii="Times New Roman" w:hAnsi="Times New Roman" w:cs="Times New Roman"/>
          <w:lang w:val="es-ES"/>
        </w:rPr>
      </w:pPr>
    </w:p>
    <w:p w14:paraId="4073BB5A" w14:textId="77777777" w:rsidR="00752C85" w:rsidRDefault="00752C85" w:rsidP="00CB3481">
      <w:pPr>
        <w:spacing w:line="360" w:lineRule="auto"/>
        <w:rPr>
          <w:rFonts w:ascii="Times New Roman" w:hAnsi="Times New Roman" w:cs="Times New Roman"/>
          <w:lang w:val="es-ES"/>
        </w:rPr>
      </w:pPr>
    </w:p>
    <w:p w14:paraId="6AC2C8B4" w14:textId="220DE76A" w:rsidR="00752C85" w:rsidRPr="00CB3481" w:rsidRDefault="00254ABF" w:rsidP="00254ABF">
      <w:pPr>
        <w:rPr>
          <w:rFonts w:ascii="Times New Roman" w:hAnsi="Times New Roman" w:cs="Times New Roman"/>
          <w:lang w:val="es-ES"/>
        </w:rPr>
      </w:pPr>
      <w:r>
        <w:rPr>
          <w:rFonts w:ascii="Times New Roman" w:hAnsi="Times New Roman" w:cs="Times New Roman"/>
          <w:lang w:val="es-ES"/>
        </w:rPr>
        <w:br w:type="page"/>
      </w:r>
    </w:p>
    <w:p w14:paraId="1785ABB9"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5</w:t>
      </w:r>
    </w:p>
    <w:p w14:paraId="7E19A41B"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Enfrentando las enfermedades en tu ciudad</w:t>
      </w:r>
    </w:p>
    <w:p w14:paraId="38B9A016" w14:textId="77777777" w:rsidR="002A2000" w:rsidRPr="00CB3481" w:rsidRDefault="002A2000" w:rsidP="00CB3481">
      <w:pPr>
        <w:spacing w:line="360" w:lineRule="auto"/>
        <w:jc w:val="center"/>
        <w:rPr>
          <w:rFonts w:ascii="Times New Roman" w:hAnsi="Times New Roman" w:cs="Times New Roman"/>
          <w:lang w:val="es-ES"/>
        </w:rPr>
      </w:pPr>
      <w:r w:rsidRPr="00CB3481">
        <w:rPr>
          <w:rFonts w:ascii="Times New Roman" w:hAnsi="Times New Roman" w:cs="Times New Roman"/>
          <w:lang w:val="es-ES"/>
        </w:rPr>
        <w:t>(3 Juan 2)</w:t>
      </w:r>
    </w:p>
    <w:p w14:paraId="443F44A2"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4A38D01F"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En el epicentro de una ciudad súper movida y famosa, la vida urbana nunca se ponía en pausa. Las calles estaban repletas de gente siempre a mil por hora, y los rascacielos parecían tocar el cielo como si fueran mega torres de ambición. Pero ojo, debajo de toda esa apariencia moderna y de lujo, se escondían peligros invisibles.</w:t>
      </w:r>
    </w:p>
    <w:p w14:paraId="009503DE"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Una mañana mega fría de invierno, empezaron a sonar los primeros rumores sobre una enfermedad que nadie entendía. La gente se sentía como si tuviera una gripe mortal, con fiebres locas, problemas para respirar y toses que no daban tregua. Al principio, nadie le dio mucha importancia porque, claro, los resfriados y las gripes son moneda corriente en una ciudad tan poblada, ¿verdad?</w:t>
      </w:r>
    </w:p>
    <w:p w14:paraId="6FC1FD83"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Sin embargo, la enfermedad comenzó a propagarse de manera alarmante. Los hospitales se llenaron en un dos por tres, y los doctores estaban más saturados que los servidores de streaming. Las autoridades de salud mandaron una alerta roja y se pusieron a investigar qué pasaba con esa enfermedad. Los expertos en salud pública analizaron cómo se estaba propagando, y vieron que la enfermedad tenía que ver con un mercado de comida medio “exótica” en el centro de la ciudad, donde vendían animales nada comunes.</w:t>
      </w:r>
    </w:p>
    <w:p w14:paraId="00278EB2"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El pánico se adueñó de la ciudad cuando confirmaron que la enfermedad era una versión nueva de un virus que pasaba de los animales a los humanos. Entonces, hicieron el movimiento y decretaron una cuarentena de una, ¡toda la city en standby! Cerraron ese mercado raro en un </w:t>
      </w:r>
      <w:proofErr w:type="gramStart"/>
      <w:r w:rsidRPr="00CB3481">
        <w:rPr>
          <w:rFonts w:ascii="Times New Roman" w:hAnsi="Times New Roman" w:cs="Times New Roman"/>
          <w:lang w:val="es-ES"/>
        </w:rPr>
        <w:t>flash</w:t>
      </w:r>
      <w:proofErr w:type="gramEnd"/>
      <w:r w:rsidRPr="00CB3481">
        <w:rPr>
          <w:rFonts w:ascii="Times New Roman" w:hAnsi="Times New Roman" w:cs="Times New Roman"/>
          <w:lang w:val="es-ES"/>
        </w:rPr>
        <w:t>, pero ya era tarde para frenar completamente la enfermedad. Miles de personas estaban infectadas, y la tasa de mortalidad pegó un pico bien alto.</w:t>
      </w:r>
    </w:p>
    <w:p w14:paraId="0899E450"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La ciudad se sumergió en un caos total. Las calles que antes eran movidas se volvieron como un set de película post apocalíptica. La gente se quedó en sus casas con miedo de salir, los negocios bajaron la persiana y la economía pegó un giro de 180 grados. Los hospitales estaban al borde del colapso, y los médicos laboraban como si no hubiera un mañana para atender a los enfermos.</w:t>
      </w:r>
    </w:p>
    <w:p w14:paraId="0FAACF43" w14:textId="77777777" w:rsidR="002B6A3A" w:rsidRPr="00CB3481" w:rsidRDefault="002B6A3A"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Aunque parezca que la historia es pura ficción, sabemos que es verdad. La vida en una ciudad puede ser más frágil de lo que parece y es crucial que estemos preparados y cooperemos a la hora de enfrentarnos a las enfermedades en las ciudades modernas.</w:t>
      </w:r>
    </w:p>
    <w:p w14:paraId="14D4FF8B" w14:textId="79A37ACC"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4A5C253D" w14:textId="77777777" w:rsidR="002A2000" w:rsidRPr="00CB3481" w:rsidRDefault="002A2000" w:rsidP="00CB3481">
      <w:pPr>
        <w:pStyle w:val="ListParagraph"/>
        <w:numPr>
          <w:ilvl w:val="0"/>
          <w:numId w:val="13"/>
        </w:numPr>
        <w:spacing w:line="360" w:lineRule="auto"/>
        <w:rPr>
          <w:rFonts w:ascii="Times New Roman" w:hAnsi="Times New Roman" w:cs="Times New Roman"/>
          <w:b/>
          <w:bCs/>
          <w:lang w:val="es-ES"/>
        </w:rPr>
      </w:pPr>
      <w:r w:rsidRPr="00CB3481">
        <w:rPr>
          <w:rFonts w:ascii="Times New Roman" w:hAnsi="Times New Roman" w:cs="Times New Roman"/>
          <w:b/>
          <w:bCs/>
          <w:lang w:val="es-ES"/>
        </w:rPr>
        <w:t>Enfermedades en la Ciudades</w:t>
      </w:r>
    </w:p>
    <w:p w14:paraId="4C0D7E06"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Las enfermedades en las ciudades son un tema que tiene muchas vueltas y enrosques y que tiene que ver con la vida urbana y la salud de las personas. A continuación, notemos algunas de las principales causas del problema:</w:t>
      </w:r>
    </w:p>
    <w:p w14:paraId="3CA87AB4" w14:textId="77777777" w:rsidR="002A2000" w:rsidRPr="00CB3481" w:rsidRDefault="002A2000" w:rsidP="00CB3481">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Contaminación del Aire:</w:t>
      </w:r>
      <w:r w:rsidRPr="00CB3481">
        <w:rPr>
          <w:rFonts w:ascii="Times New Roman" w:hAnsi="Times New Roman" w:cs="Times New Roman"/>
          <w:lang w:val="es-ES"/>
        </w:rPr>
        <w:t xml:space="preserve"> En varias ciudades, el aire que respiramos es un problema grave por la cantidad de autos, fábricas y cosas que tiran humo y suciedad. Esa contaminación puede causar problemas en las vías respiratorias como el asma, bronquitis y hasta puede pegarle al corazón.</w:t>
      </w:r>
    </w:p>
    <w:p w14:paraId="72B47336" w14:textId="77777777" w:rsidR="00CB3481" w:rsidRPr="00CB3481" w:rsidRDefault="002A2000" w:rsidP="00CB3481">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Contaminación del Agua:</w:t>
      </w:r>
      <w:r w:rsidRPr="00CB3481">
        <w:rPr>
          <w:rFonts w:ascii="Times New Roman" w:hAnsi="Times New Roman" w:cs="Times New Roman"/>
          <w:lang w:val="es-ES"/>
        </w:rPr>
        <w:t xml:space="preserve"> El agua en las ciudades es clave, pero si no se cuida, pueden pasar cosas feas. Si las cañerías y sistemas de purificación no están en buen estado, </w:t>
      </w:r>
      <w:r w:rsidR="00CB3481" w:rsidRPr="00CB3481">
        <w:rPr>
          <w:rFonts w:ascii="Times New Roman" w:hAnsi="Times New Roman" w:cs="Times New Roman"/>
          <w:lang w:val="es-ES"/>
        </w:rPr>
        <w:t>puede acarrear consecuencias desagradables si no se mantiene adecuadamente. Las enfermedades transmitidas por el agua, como el cólera, pueden propagarse si las tuberías y los sistemas de depuración no están en buen estado.</w:t>
      </w:r>
    </w:p>
    <w:p w14:paraId="6C4A024F" w14:textId="2EBBB8FC" w:rsidR="002A2000" w:rsidRPr="00CB3481" w:rsidRDefault="002A2000" w:rsidP="00CB3481">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Densidad de población:</w:t>
      </w:r>
      <w:r w:rsidRPr="00CB3481">
        <w:rPr>
          <w:rFonts w:ascii="Times New Roman" w:hAnsi="Times New Roman" w:cs="Times New Roman"/>
          <w:lang w:val="es-ES"/>
        </w:rPr>
        <w:t xml:space="preserve"> En las ciudades, las personas están apretadas como sardinas en lata, y eso hace que las enfermedades infecciosas sean más comunes. Gripes, COVID-19 y otras pestes pueden ser más comunes donde hay muchas personas junta.</w:t>
      </w:r>
    </w:p>
    <w:p w14:paraId="6E477314" w14:textId="77777777" w:rsidR="002A2000" w:rsidRPr="00CB3481" w:rsidRDefault="002A2000" w:rsidP="00CB3481">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Acceso limitado a servicios de salud:</w:t>
      </w:r>
      <w:r w:rsidRPr="00CB3481">
        <w:rPr>
          <w:rFonts w:ascii="Times New Roman" w:hAnsi="Times New Roman" w:cs="Times New Roman"/>
          <w:lang w:val="es-ES"/>
        </w:rPr>
        <w:t xml:space="preserve"> Aunque en las ciudades hay hospitales y clínicas por todos lados, no siempre es fácil llegar y que te atiendan. Hay gente que no tiene recursos económicos o está lejos de los centros médicos, lo que puede hacer que se complique el tratar enfermedades.</w:t>
      </w:r>
    </w:p>
    <w:p w14:paraId="4616B323" w14:textId="77777777" w:rsidR="002A2000" w:rsidRPr="00CB3481" w:rsidRDefault="002A2000" w:rsidP="00CB3481">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b/>
          <w:bCs/>
          <w:lang w:val="es-ES"/>
        </w:rPr>
        <w:t>Problema de Salud Mental:</w:t>
      </w:r>
      <w:r w:rsidRPr="00CB3481">
        <w:rPr>
          <w:rFonts w:ascii="Times New Roman" w:hAnsi="Times New Roman" w:cs="Times New Roman"/>
          <w:lang w:val="es-ES"/>
        </w:rPr>
        <w:t xml:space="preserve"> El estrés, la ansiedad y la depresión son temas reales en la ciudad. La vida en la ciudad puede ser estresante debido a la competencia laboral, el tráfico, el aislamiento social y otros factores, lo que puede contribuir a problemas de salud mental.</w:t>
      </w:r>
    </w:p>
    <w:p w14:paraId="6FE31CB4" w14:textId="77777777" w:rsidR="002A2000" w:rsidRPr="00CB3481" w:rsidRDefault="002A2000" w:rsidP="00CB3481">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b/>
          <w:bCs/>
          <w:lang w:val="es-ES"/>
        </w:rPr>
        <w:t>Insectos y roedores molestos:</w:t>
      </w:r>
      <w:r w:rsidRPr="00CB3481">
        <w:rPr>
          <w:rFonts w:ascii="Times New Roman" w:hAnsi="Times New Roman" w:cs="Times New Roman"/>
          <w:lang w:val="es-ES"/>
        </w:rPr>
        <w:t xml:space="preserve"> En algunas ciudades, hay insectos como mosquitos y roedores que pueden transmitir enfermedades si no se controlan bien. Por ejemplo, el </w:t>
      </w:r>
      <w:r w:rsidRPr="00CB3481">
        <w:rPr>
          <w:rFonts w:ascii="Times New Roman" w:hAnsi="Times New Roman" w:cs="Times New Roman"/>
          <w:lang w:val="es-ES"/>
        </w:rPr>
        <w:lastRenderedPageBreak/>
        <w:t>dengue y otras enfermedades que pasan por picaduras o contacto con esos insectos o roedores.</w:t>
      </w:r>
    </w:p>
    <w:p w14:paraId="76D1212B" w14:textId="77777777" w:rsidR="002A2000" w:rsidRPr="00CB3481" w:rsidRDefault="002A2000" w:rsidP="00CB3481">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lang w:val="es-ES"/>
        </w:rPr>
        <w:t>Estilo de vida sedentario: Mucha gente en la ciudad vive un estilo de vida re sedentario por culpa de labores de oficina y la falta de espacios para hacer ejercicio. Eso puede causar problemas de salud como la obesidad y otras enfermedades relacionadas con el corazón.</w:t>
      </w:r>
    </w:p>
    <w:p w14:paraId="4FF27185" w14:textId="77777777" w:rsidR="002A2000" w:rsidRPr="00CB3481" w:rsidRDefault="002A2000" w:rsidP="00CB3481">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lang w:val="es-ES"/>
        </w:rPr>
        <w:t>Contaminación sonora: El ruido constante en la ciudad puede hacer que te estreses a lo loco y hasta puede arruinar tu sueño. Eso puede afectar la presión sanguínea y al descanso, y si no te cuidas, puedes terminar con problemas de salud.</w:t>
      </w:r>
    </w:p>
    <w:p w14:paraId="22F9E1BF" w14:textId="77777777" w:rsidR="002A2000" w:rsidRPr="00CB3481" w:rsidRDefault="002A2000" w:rsidP="00CB3481">
      <w:pPr>
        <w:pStyle w:val="ListParagraph"/>
        <w:numPr>
          <w:ilvl w:val="0"/>
          <w:numId w:val="13"/>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Dios y la salud </w:t>
      </w:r>
    </w:p>
    <w:p w14:paraId="67561B79" w14:textId="7EE71E5F"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El Dios de la Biblia es el Dios de la salud. En 3 Juan 1:2, se muestra un mensaje importante: “Amado, yo deseo que tú seas prosperado en todas las cosas, y que tengas salud, así como prospera tu alma”. En el plan original de Dios para la raza humana, la enfermedad ni estaba en el radar. ¿Te imaginas a nuestros primeros padres en ese estilo de vida saludable? Sin contaminación, en un lugar saludable y comiendo nueces, granos y frutas naturales, sin químicos raros.</w:t>
      </w:r>
    </w:p>
    <w:p w14:paraId="6D68EEE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Elena G. de White, que escribió bastante sobre la salud, dijo que nuestros primeros padres vivían en una salud a toda máquina. Eran altos y bien parecidos, como sacados de una foto. Adán era mucho más alto que las personas de hoy en día, y Eva era un poco más bajita que él, pero muy hermosa y elegante</w:t>
      </w:r>
      <w:r w:rsidRPr="00CB3481">
        <w:rPr>
          <w:rStyle w:val="FootnoteReference"/>
          <w:rFonts w:ascii="Times New Roman" w:hAnsi="Times New Roman" w:cs="Times New Roman"/>
          <w:lang w:val="es-ES"/>
        </w:rPr>
        <w:footnoteReference w:id="2"/>
      </w:r>
      <w:r w:rsidRPr="00CB3481">
        <w:rPr>
          <w:rFonts w:ascii="Times New Roman" w:hAnsi="Times New Roman" w:cs="Times New Roman"/>
          <w:lang w:val="es-ES"/>
        </w:rPr>
        <w:t>.</w:t>
      </w:r>
    </w:p>
    <w:p w14:paraId="6DA24772"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Adán y Eva eran la salud en persona. Tenían salud física, mental y social. Lo mejor de todo es que estaban súper conectados con Dios, lo que les daba una salud espiritual envidiable. Pero, esa salud se perdió. Cuando Adán y Eva decidieron no confiar en Dios y fueron echados del paraíso, todo cambió, y las enfermedades aparecieron en todas las áreas.</w:t>
      </w:r>
    </w:p>
    <w:p w14:paraId="059BC25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Génesis 3 cuenta cómo la primera pareja se dejó llevar por el enemigo de Dios y le dieron la espalda a su Creador. Pero a pesar de la rebeldía de nuestros primeros padres, Dios todavía se preocupa mucho por nuestra salud.</w:t>
      </w:r>
    </w:p>
    <w:p w14:paraId="437B9365"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Por su amor infinito, Dios nos dejó una promesa que nos da la oportunidad de vivir saludables. En un principio, Dios le dio esta promesa a los israelitas cuando estaban de travesía </w:t>
      </w:r>
      <w:r w:rsidRPr="00CB3481">
        <w:rPr>
          <w:rFonts w:ascii="Times New Roman" w:hAnsi="Times New Roman" w:cs="Times New Roman"/>
          <w:lang w:val="es-ES"/>
        </w:rPr>
        <w:lastRenderedPageBreak/>
        <w:t>por el desierto, pero nosotros también podemos hacernos cargo de esa promesa, porque como dice Romanos 15:4: “Lo que se escribió en el pasado, se escribió para que nosotros aprendamos de eso, para que, gracias a la paciencia y el consuelo que nos dan las Escrituras, tengamos esperanza”.</w:t>
      </w:r>
    </w:p>
    <w:p w14:paraId="76D252F8" w14:textId="427977BD"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Mira la promesa que Dios le dio a Israel a través de Moisés, en Éxodo 15:26: “Si escuchan lo que dice el SEÑOR su Dios y hacen lo que está correcto ante sus ojos, siguiendo sus reglas y respetando sus normas, entonces no les mando ninguna de las enfermedades que mandé a los egipcios; porque yo soy el SEÑOR, el que cura" (NTV).</w:t>
      </w:r>
    </w:p>
    <w:p w14:paraId="7DC5E6A8"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 la onda antigua, el pueblo de Israel tenía tips de salud muy avanzados. Resulta que un libro arcaico llamado el “Papiro de Eber,” escrito por los egipcios allá por el 1500 a.C., en la época de Moisés, fue descubierto por algunos arqueólogos. Este libro era como una guía de salud egipcia, aunque tenían ideas medio locas. Échale un ojo a algunos de los consejos médicos que traía este papiro, pero en serio, ¡no pruebes esto en casa!</w:t>
      </w:r>
    </w:p>
    <w:p w14:paraId="2C2EB0E5"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Por ejemplo, para evitar que te salgan canas, te recomendaban frotarte el pelo con sangre de gato negro hervida en aceite o con grasa de serpiente de cascabel. Y si no querías quedarte pelón, tenías que usar seis tipos de grasas: de caballo, hipopótamo, cocodrilo, gato, serpiente y cabra. Para fortalecer tu melena, tenías que mezclar miel con polvo de diente de asno. ¿Qué tal?</w:t>
      </w:r>
    </w:p>
    <w:p w14:paraId="16451065"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Si tenías una astilla enterrada, la receta médica incluía “sangre de gusano y estiércol de asno.” Y otros consejos raros incluían “sangre de lagarto, dientes de cerdo, carne en descomposición, humedad de orejas de cerdo y hasta excremento humano, animal y de moscas.” ¿Te imaginas si tu médico te diera estos tips hoy en día? ¡Qué locura! Estos eran los “expertos” de la época de Moisés.</w:t>
      </w:r>
    </w:p>
    <w:p w14:paraId="7292A5F1"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De seguro que Moisés conocía estos Papiros de Eber, porque según las Escrituras, él aprendió toda la ciencia de los egipcios. Pero lo interesante es que en la Biblia no vas a encontrar ninguna de estas recomendaciones raras. ¿Por qué? Como ya te hemos dicho, las leyes de salud que Dios le dio a su gente estaban a otro nivel para esa época.</w:t>
      </w:r>
    </w:p>
    <w:p w14:paraId="7EF4F1AD"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Por ejemplo, en la Edad Media, Europa fue golpeada por la “peste negra.” La peste mataba a una de cada cuatro personas, y nadie sabía cómo detenerla porque ni siquiera conocían la microbiología como nosotros hoy en día. ¿Sabes qué los salvó? ¡La Biblia! Finalmente volvieron a las Escrituras, específicamente a Levítico 13:46, que dice: “El que tenga una llaga </w:t>
      </w:r>
      <w:r w:rsidRPr="00CB3481">
        <w:rPr>
          <w:rFonts w:ascii="Times New Roman" w:hAnsi="Times New Roman" w:cs="Times New Roman"/>
          <w:lang w:val="es-ES"/>
        </w:rPr>
        <w:lastRenderedPageBreak/>
        <w:t>será impuro y vivirá solo fuera del campamento.” Con la Biblia aprendieron sobre la importancia de poner a los enfermos en cuarentena.</w:t>
      </w:r>
    </w:p>
    <w:p w14:paraId="15E8860B"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La Biblia nos da instrucciones claras sobre cómo cuidar de nuestra salud, no solo la física, sino también la emocional, la sociocultural y especialmente la espiritual. ¿Qué te parece? </w:t>
      </w:r>
    </w:p>
    <w:p w14:paraId="146B01C8" w14:textId="77777777" w:rsidR="002A2000" w:rsidRPr="00CB3481" w:rsidRDefault="002A2000" w:rsidP="00CB3481">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68300875"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Querido joven, Dios quiere que estes en salud y que compartas esa salud en tu ciudad. ¿Sabían que la medicina de Dios es más de prevenir que de curar? Él nos dejó ocho tips naturales que les pueden ayudar a vivir vidas llenas de energía y bienestar. ¿Quieren saber cuáles son? Aquí les va, ¡con el acróstico ADELANTE!</w:t>
      </w:r>
    </w:p>
    <w:p w14:paraId="15C15031"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A de Aire:</w:t>
      </w:r>
      <w:r w:rsidRPr="00CB3481">
        <w:rPr>
          <w:rFonts w:ascii="Times New Roman" w:hAnsi="Times New Roman" w:cs="Times New Roman"/>
          <w:lang w:val="es-ES"/>
        </w:rPr>
        <w:t xml:space="preserve"> Pueden empezar a sentirse al cien inundando sus cuerpos de aire puro, haciendo unas respiraciones profundas durante el día. El oxígeno es clave para las células. Cuanta más bocanada de aire fresco se den, más energía tendrán.</w:t>
      </w:r>
    </w:p>
    <w:p w14:paraId="342E198E"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D de Descanso:</w:t>
      </w:r>
      <w:r w:rsidRPr="00CB3481">
        <w:rPr>
          <w:rFonts w:ascii="Times New Roman" w:hAnsi="Times New Roman" w:cs="Times New Roman"/>
          <w:lang w:val="es-ES"/>
        </w:rPr>
        <w:t xml:space="preserve"> Dormir bien es fundamental, o sea, descansar siete u ocho horas en una habitación con buena ventilación. Equilibren su vida entre el trabajo y el descanso. </w:t>
      </w:r>
    </w:p>
    <w:p w14:paraId="67972770"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E de Ejercicio:</w:t>
      </w:r>
      <w:r w:rsidRPr="00CB3481">
        <w:rPr>
          <w:rFonts w:ascii="Times New Roman" w:hAnsi="Times New Roman" w:cs="Times New Roman"/>
          <w:lang w:val="es-ES"/>
        </w:rPr>
        <w:t xml:space="preserve"> Necesitan activar esos cuerpos con ejercicio diario, preferiblemente al aire libre si se puede. Un poco de caminata, como media hora, es lo más. ¡A moverse, muchachos!</w:t>
      </w:r>
    </w:p>
    <w:p w14:paraId="2CD0DF23"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L de Luz Solar:</w:t>
      </w:r>
      <w:r w:rsidRPr="00CB3481">
        <w:rPr>
          <w:rFonts w:ascii="Times New Roman" w:hAnsi="Times New Roman" w:cs="Times New Roman"/>
          <w:lang w:val="es-ES"/>
        </w:rPr>
        <w:t xml:space="preserve"> Un poco de sol les sube el ánimo y les da vitalidad. Eso sí, con moderación, ¿ok? La luz solar en exceso puede causar estragos. Mejor en la mañana.</w:t>
      </w:r>
    </w:p>
    <w:p w14:paraId="640D0752"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A de Agua:</w:t>
      </w:r>
      <w:r w:rsidRPr="00CB3481">
        <w:rPr>
          <w:rFonts w:ascii="Times New Roman" w:hAnsi="Times New Roman" w:cs="Times New Roman"/>
          <w:lang w:val="es-ES"/>
        </w:rPr>
        <w:t xml:space="preserve"> Agua, agua y más agua. La mejor bebida para purificar y mantener hidratadas todas sus células. Pónganse entre seis y ocho vasos al día en la lista de pendientes.</w:t>
      </w:r>
    </w:p>
    <w:p w14:paraId="62DECB2D"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N de Nutrición Apropiada:</w:t>
      </w:r>
      <w:r w:rsidRPr="00CB3481">
        <w:rPr>
          <w:rFonts w:ascii="Times New Roman" w:hAnsi="Times New Roman" w:cs="Times New Roman"/>
          <w:lang w:val="es-ES"/>
        </w:rPr>
        <w:t xml:space="preserve"> Coman cosas sanas, con todos los nutrientes que necesitan y un toque de fibra. Balance es la clave para mantener sus cuerpos al top.</w:t>
      </w:r>
    </w:p>
    <w:p w14:paraId="182556E4"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T de Temperancia:</w:t>
      </w:r>
      <w:r w:rsidRPr="00CB3481">
        <w:rPr>
          <w:rFonts w:ascii="Times New Roman" w:hAnsi="Times New Roman" w:cs="Times New Roman"/>
          <w:lang w:val="es-ES"/>
        </w:rPr>
        <w:t xml:space="preserve"> No al exceso, chicos. Nada de tabaco, alcohol, cafeína ni sustancias adictivas. Pero lo bueno, con medida y equilibrio.</w:t>
      </w:r>
    </w:p>
    <w:p w14:paraId="6B831EA0" w14:textId="77777777" w:rsidR="002A2000" w:rsidRPr="00CB3481" w:rsidRDefault="002A2000" w:rsidP="00CB3481">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E de Esperanza en Dios:</w:t>
      </w:r>
      <w:r w:rsidRPr="00CB3481">
        <w:rPr>
          <w:rFonts w:ascii="Times New Roman" w:hAnsi="Times New Roman" w:cs="Times New Roman"/>
          <w:lang w:val="es-ES"/>
        </w:rPr>
        <w:t xml:space="preserve"> No se olviden su vida espiritual. La fe y la confianza en Dios refuerzan la salud y traen gozo. Pasen tiempo en la iglesia con sus familias, cultivando el amor y la esperanza.</w:t>
      </w:r>
    </w:p>
    <w:p w14:paraId="6CAAC70B" w14:textId="5D892F8A" w:rsidR="00752C85" w:rsidRPr="00254ABF" w:rsidRDefault="002A2000" w:rsidP="00254ABF">
      <w:pPr>
        <w:spacing w:line="360" w:lineRule="auto"/>
        <w:ind w:firstLine="360"/>
        <w:rPr>
          <w:rFonts w:ascii="Times New Roman" w:hAnsi="Times New Roman" w:cs="Times New Roman"/>
          <w:lang w:val="es-ES"/>
        </w:rPr>
      </w:pPr>
      <w:r w:rsidRPr="00CB3481">
        <w:rPr>
          <w:rFonts w:ascii="Times New Roman" w:hAnsi="Times New Roman" w:cs="Times New Roman"/>
          <w:lang w:val="es-ES"/>
        </w:rPr>
        <w:t>Así que, chicos, ¡ADELANTE con estos consejos saludables! Mantengan sus cuerpos en buena salud.</w:t>
      </w:r>
    </w:p>
    <w:p w14:paraId="3397793D" w14:textId="6F8F5EAD" w:rsidR="002A2000" w:rsidRPr="00CB3481" w:rsidRDefault="002A2000" w:rsidP="00CB3481">
      <w:pPr>
        <w:spacing w:line="360" w:lineRule="auto"/>
        <w:jc w:val="center"/>
        <w:rPr>
          <w:rFonts w:ascii="Times New Roman" w:hAnsi="Times New Roman" w:cs="Times New Roman"/>
          <w:i/>
          <w:iCs/>
          <w:lang w:val="es-ES"/>
        </w:rPr>
      </w:pPr>
      <w:r w:rsidRPr="00CB3481">
        <w:rPr>
          <w:rFonts w:ascii="Times New Roman" w:hAnsi="Times New Roman" w:cs="Times New Roman"/>
          <w:i/>
          <w:iCs/>
          <w:lang w:val="es-ES"/>
        </w:rPr>
        <w:lastRenderedPageBreak/>
        <w:t>Sermón 6</w:t>
      </w:r>
    </w:p>
    <w:p w14:paraId="5512DAA6"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Enfrentando la desesperanza en tu ciudad </w:t>
      </w:r>
    </w:p>
    <w:p w14:paraId="6CB7E968" w14:textId="6EA2E163"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(Colosenses 1:27)</w:t>
      </w:r>
    </w:p>
    <w:p w14:paraId="668228B3"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2A6046DA"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Imagínate a Juan, un chico que creció en el centro de una ciudad gigante. Desde que era pequeño, vivió los retos que vienen con la vida en la ciudad grande. Sus padres trabajaban duras jornadas para llegar a fin de mes, pero debido a sus empleos exigentes, no siempre podían estar presentes en su vida.</w:t>
      </w:r>
    </w:p>
    <w:p w14:paraId="4A8ADB48"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Con el tiempo, Juan entró a la adolescencia y comenzó a sentir la presión brutal de la ciudad. En su escuela, la competencia académica estaba al tope y la presión de sacar buenas calificaciones estaba en su punto máximo. Aunque se esforzaba estudiando, a veces sentía que se ahogaba entre tanta tarea y las expectativas de sus jefes en casa. Se preguntaba si de verdad le esperaba un futuro en esa ciudad.</w:t>
      </w:r>
    </w:p>
    <w:p w14:paraId="4C0B3AF0"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 su comunidad, los problemas de seguridad eran el pan de cada día. Los robos y los grafitis eran cosa común, y Juan tenía que caminar por calles oscuras y medio destruidas cuando volvía de la escuela. No se sentía seguro ni conectado con su barrio, lo que lo hacía sentir más solo y desanimado.</w:t>
      </w:r>
    </w:p>
    <w:p w14:paraId="65E0E499"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A medida que Juan crecía, se dio cuenta de que sus amigos y compañeros de escuela también estaban en las mismas. Muchos batallaban con el estrés de la escuela, </w:t>
      </w:r>
      <w:proofErr w:type="gramStart"/>
      <w:r w:rsidRPr="00CB3481">
        <w:rPr>
          <w:rFonts w:ascii="Times New Roman" w:hAnsi="Times New Roman" w:cs="Times New Roman"/>
          <w:lang w:val="es-ES"/>
        </w:rPr>
        <w:t>escasez económicas</w:t>
      </w:r>
      <w:proofErr w:type="gramEnd"/>
      <w:r w:rsidRPr="00CB3481">
        <w:rPr>
          <w:rFonts w:ascii="Times New Roman" w:hAnsi="Times New Roman" w:cs="Times New Roman"/>
          <w:lang w:val="es-ES"/>
        </w:rPr>
        <w:t xml:space="preserve"> y la falta de planes claros en la ciudad. Se cuestionaban si algún día </w:t>
      </w:r>
      <w:proofErr w:type="gramStart"/>
      <w:r w:rsidRPr="00CB3481">
        <w:rPr>
          <w:rFonts w:ascii="Times New Roman" w:hAnsi="Times New Roman" w:cs="Times New Roman"/>
          <w:lang w:val="es-ES"/>
        </w:rPr>
        <w:t>podrían</w:t>
      </w:r>
      <w:proofErr w:type="gramEnd"/>
      <w:r w:rsidRPr="00CB3481">
        <w:rPr>
          <w:rFonts w:ascii="Times New Roman" w:hAnsi="Times New Roman" w:cs="Times New Roman"/>
          <w:lang w:val="es-ES"/>
        </w:rPr>
        <w:t xml:space="preserve"> romper el ciclo de estrés y sentir que la vida les sonreía.</w:t>
      </w:r>
    </w:p>
    <w:p w14:paraId="7FAEB27F"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6C02A812"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La falta de esperanza en las ciudades afecta a gente de todo el mundo. Básicamente, se siente como si no hubiera oportunidades ni chance de que las cosas mejoren, y puede estar relacionado con varias causas.</w:t>
      </w:r>
    </w:p>
    <w:p w14:paraId="3CF6B725" w14:textId="77777777" w:rsidR="002A2000" w:rsidRPr="00CB3481" w:rsidRDefault="002A2000" w:rsidP="00CB3481">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t xml:space="preserve">Desigualdad económica: </w:t>
      </w:r>
      <w:r w:rsidRPr="00CB3481">
        <w:rPr>
          <w:rFonts w:ascii="Times New Roman" w:hAnsi="Times New Roman" w:cs="Times New Roman"/>
          <w:lang w:val="es-ES"/>
        </w:rPr>
        <w:t>Uno de los causantes más fuertes de la falta de esperanza en las ciudades es la desigualdad económica. Cuando hay una brecha enorme entre los billetes y la calidad de vida de diferentes grupos en la ciudad, los que están en la parte baja sienten que tienen poquitas oportunidades para mejorar.</w:t>
      </w:r>
    </w:p>
    <w:p w14:paraId="5FDCE2FA" w14:textId="77777777" w:rsidR="002A2000" w:rsidRPr="00CB3481" w:rsidRDefault="002A2000" w:rsidP="00CB3481">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Falta de trabajo:</w:t>
      </w:r>
      <w:r w:rsidRPr="00CB3481">
        <w:rPr>
          <w:rFonts w:ascii="Times New Roman" w:hAnsi="Times New Roman" w:cs="Times New Roman"/>
          <w:lang w:val="es-ES"/>
        </w:rPr>
        <w:t xml:space="preserve"> A las ciudades les llega gente buscando trabajo y la idea de un futuro mejor, pero cuando no hay suficientes trabajos, muchos se quedan con un vacío económico, lo que aumenta la falta de esperanza.</w:t>
      </w:r>
    </w:p>
    <w:p w14:paraId="37FC772C" w14:textId="77777777" w:rsidR="002A2000" w:rsidRPr="00CB3481" w:rsidRDefault="002A2000" w:rsidP="00CB3481">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t>Falta de vivienda:</w:t>
      </w:r>
      <w:r w:rsidRPr="00CB3481">
        <w:rPr>
          <w:rFonts w:ascii="Times New Roman" w:hAnsi="Times New Roman" w:cs="Times New Roman"/>
          <w:lang w:val="es-ES"/>
        </w:rPr>
        <w:t xml:space="preserve"> La falta de casas que la gente pueda pagar o que estén en buen estado puede ser un factor muy importante para la falta de esperanza. Si no tienes un lugar seguro y estable para vivir, sientes que no tienes control sobre tu vida.</w:t>
      </w:r>
    </w:p>
    <w:p w14:paraId="6B74B177" w14:textId="77777777" w:rsidR="002A2000" w:rsidRPr="00CB3481" w:rsidRDefault="002A2000" w:rsidP="00CB3481">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t>Inseguridad y delincuencia:</w:t>
      </w:r>
      <w:r w:rsidRPr="00CB3481">
        <w:rPr>
          <w:rFonts w:ascii="Times New Roman" w:hAnsi="Times New Roman" w:cs="Times New Roman"/>
          <w:lang w:val="es-ES"/>
        </w:rPr>
        <w:t xml:space="preserve"> La sensación de inseguridad por los altos niveles de crimen o la exposición a la violencia en la ciudad también contribuye a la falta de esperanza. A veces, te sientes atrapado en tu barrio y tienes miedo de buscar nuevas oportunidades.</w:t>
      </w:r>
    </w:p>
    <w:p w14:paraId="76C9244E"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Pero aquí va la pregunta: ¿se puede superar la falta de esperanza en la ciudad? ¿Dónde podemos encontrar esperanza? La palabra “esperanza” aparece muchas veces en la Biblia y es un tema que sale una y otra vez, destacando como algo bien importante en la fe y la relación con Dios.</w:t>
      </w:r>
    </w:p>
    <w:p w14:paraId="1D82AAC4" w14:textId="77777777" w:rsidR="002A2000" w:rsidRPr="00CB3481" w:rsidRDefault="002A2000" w:rsidP="00CB3481">
      <w:pPr>
        <w:spacing w:line="360" w:lineRule="auto"/>
        <w:ind w:firstLine="360"/>
        <w:rPr>
          <w:rFonts w:ascii="Times New Roman" w:hAnsi="Times New Roman" w:cs="Times New Roman"/>
          <w:lang w:val="es-ES"/>
        </w:rPr>
      </w:pPr>
      <w:r w:rsidRPr="00CB3481">
        <w:rPr>
          <w:rFonts w:ascii="Times New Roman" w:hAnsi="Times New Roman" w:cs="Times New Roman"/>
          <w:lang w:val="es-ES"/>
        </w:rPr>
        <w:t>Echa un ojo a algunos versículos de la Biblia sobre la esperanza:</w:t>
      </w:r>
    </w:p>
    <w:p w14:paraId="38DDE05E" w14:textId="77777777" w:rsidR="002A2000" w:rsidRPr="00CB3481" w:rsidRDefault="002A2000" w:rsidP="00CB3481">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Romanos 15:13 (NVI):</w:t>
      </w:r>
      <w:r w:rsidRPr="00CB3481">
        <w:rPr>
          <w:rFonts w:ascii="Times New Roman" w:hAnsi="Times New Roman" w:cs="Times New Roman"/>
          <w:lang w:val="es-ES"/>
        </w:rPr>
        <w:t xml:space="preserve"> “Que el Dios de la esperanza te llene de alegría y paz mientras crees en él, para que tengas mucha esperanza por el poder del Espíritu Santo.”</w:t>
      </w:r>
    </w:p>
    <w:p w14:paraId="32F554B6" w14:textId="77777777" w:rsidR="002A2000" w:rsidRPr="00CB3481" w:rsidRDefault="002A2000" w:rsidP="00CB3481">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Hebreos 11:1 (NVI):</w:t>
      </w:r>
      <w:r w:rsidRPr="00CB3481">
        <w:rPr>
          <w:rFonts w:ascii="Times New Roman" w:hAnsi="Times New Roman" w:cs="Times New Roman"/>
          <w:lang w:val="es-ES"/>
        </w:rPr>
        <w:t xml:space="preserve"> “La fe es la seguridad de lo que esperamos, la prueba de lo que no se ve.”</w:t>
      </w:r>
    </w:p>
    <w:p w14:paraId="08BF8670" w14:textId="77777777" w:rsidR="002A2000" w:rsidRPr="00CB3481" w:rsidRDefault="002A2000" w:rsidP="00CB3481">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Salmo 42:11 (NVI):</w:t>
      </w:r>
      <w:r w:rsidRPr="00CB3481">
        <w:rPr>
          <w:rFonts w:ascii="Times New Roman" w:hAnsi="Times New Roman" w:cs="Times New Roman"/>
          <w:lang w:val="es-ES"/>
        </w:rPr>
        <w:t xml:space="preserve"> “¿Por qué, alma mía, estás triste y preocupada? Pon tu esperanza en Dios, porque todavía lo alabaré, ¡es mi ayuda y mi Dios!”</w:t>
      </w:r>
    </w:p>
    <w:p w14:paraId="369532A2" w14:textId="77777777" w:rsidR="002A2000" w:rsidRPr="00CB3481" w:rsidRDefault="002A2000" w:rsidP="00CB3481">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Jeremías 29:11 (NVI):</w:t>
      </w:r>
      <w:r w:rsidRPr="00CB3481">
        <w:rPr>
          <w:rFonts w:ascii="Times New Roman" w:hAnsi="Times New Roman" w:cs="Times New Roman"/>
          <w:lang w:val="es-ES"/>
        </w:rPr>
        <w:t xml:space="preserve"> “Yo sé los planes que tengo para ustedes, dice el Señor, planes de bienestar y no de problemas, para darles un futuro y una esperanza.”</w:t>
      </w:r>
    </w:p>
    <w:p w14:paraId="14C43052" w14:textId="77777777" w:rsidR="002A2000" w:rsidRPr="00CB3481" w:rsidRDefault="002A2000" w:rsidP="00CB3481">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1 Pedro 1:3 (NVI):</w:t>
      </w:r>
      <w:r w:rsidRPr="00CB3481">
        <w:rPr>
          <w:rFonts w:ascii="Times New Roman" w:hAnsi="Times New Roman" w:cs="Times New Roman"/>
          <w:lang w:val="es-ES"/>
        </w:rPr>
        <w:t xml:space="preserve"> “Alabado sea Dios, el Padre de nuestro Señor Jesucristo, que en su gran misericordia nos ha hecho nacer de nuevo a través de la resurrección de Jesucristo, dándonos una esperanza viva.”</w:t>
      </w:r>
    </w:p>
    <w:p w14:paraId="457E677F"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Estos versículos nos echan la mano para entender mejor la esperanza. Son como un ancla que nos ayuda a mantenernos firmes en medio de la tormenta. Al igual que un barco necesita un ancla para no andar a la deriva, nosotros necesitamos las siguientes tres verdades para mantener la esperanza.</w:t>
      </w:r>
    </w:p>
    <w:p w14:paraId="1D554556"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 xml:space="preserve">Verdad #1: La Biblia - El Libro de la Esperanza: </w:t>
      </w:r>
    </w:p>
    <w:p w14:paraId="6B51B1AE"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Romanos 15:4 (NVI) dice que “todo lo que se escribió en el pasado se escribió para enseñarnos, para que, animados por las Escrituras, mantengamos nuestra esperanza”. La Biblia es un tesoro de esperanza. En sus páginas encontramos historias de personas que se enfrentaron a retos y obstáculos, pero también experimentaron la esperanza y la redención divina. Dios nos habla a través de la Biblia, ofreciéndonos promesas y palabras de ánimo que nos llenan de esperanza en medio de los tiempos difíciles.</w:t>
      </w:r>
    </w:p>
    <w:p w14:paraId="44F18EC2" w14:textId="01FE853E" w:rsidR="00752C85"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Para encontrar esperanza en la Biblia, es importante hacer el hábito de leerla y estudiarla a diario. Así encontrarás consuelo y dirección en la Palabra de Dios. Además, comparte las historias de esperanza de la Biblia con otros para inspirar y dar ánimo a quienes están pasando por momentos difíciles.</w:t>
      </w:r>
    </w:p>
    <w:p w14:paraId="66A117E0" w14:textId="4F43E378"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Verdad #2: Jesús - La Esperanza de la Gloria:</w:t>
      </w:r>
      <w:r w:rsidRPr="00CB3481">
        <w:rPr>
          <w:rFonts w:ascii="Times New Roman" w:hAnsi="Times New Roman" w:cs="Times New Roman"/>
          <w:lang w:val="es-ES"/>
        </w:rPr>
        <w:t xml:space="preserve"> </w:t>
      </w:r>
    </w:p>
    <w:p w14:paraId="4D1DCD08"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Colosenses 1:27 (NVI) nos dice que “Dios quiso dar a conocer las gloriosas riquezas de este misterio entre las naciones, que es Cristo en ustedes, la esperanza de la gloria”. Jesús es la fuente máxima de esperanza y representa la gloria divina. Su vida, muerte y resurrección nos ofrecen la esperanza de la reconciliación con Dios y la promesa de vida eterna. La fe en Jesús cambia nuestras vidas y nos llena de la esperanza de alcanzar la gloria eterna junto a Él.</w:t>
      </w:r>
    </w:p>
    <w:p w14:paraId="0B4F91E3"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Para mantener la esperanza, es clave desarrollar una relación personal con Jesús a través de la oración y la reflexión, experimentando su esperanza y transformación en nuestras vidas.</w:t>
      </w:r>
    </w:p>
    <w:p w14:paraId="6907CD35" w14:textId="77777777" w:rsidR="00752C85"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t>Verdad #3: La Segunda Venida de Cristo - Nuestra Bendita Esperanza:</w:t>
      </w:r>
      <w:r w:rsidRPr="00CB3481">
        <w:rPr>
          <w:rFonts w:ascii="Times New Roman" w:hAnsi="Times New Roman" w:cs="Times New Roman"/>
          <w:lang w:val="es-ES"/>
        </w:rPr>
        <w:t xml:space="preserve"> </w:t>
      </w:r>
    </w:p>
    <w:p w14:paraId="069C6D1D" w14:textId="1C4A4A0E"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Tito 2:13 (NVI) dice: “Mientras esperamos la bendita esperanza, es decir, la gloriosa venida de nuestro gran Dios y Salvador Jesucristo”. La promesa de que Jesús volverá es una fuente de esperanza para los que creen. Saber que Jesús regresará para establecer su reino eterno nos llena de expectación y nos motiva a vivir de manera santa y preparada. Esta esperanza nos da la fuerza para enfrentar las dificultades actuales con la certeza de un futuro glorioso.</w:t>
      </w:r>
    </w:p>
    <w:p w14:paraId="38C803F9" w14:textId="6B585E1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 tiempos difíciles, siempre recuerda la promesa de la segunda venida de Cristo para encontrar consuelo y fortaleza.</w:t>
      </w:r>
    </w:p>
    <w:p w14:paraId="75EFD12D" w14:textId="5BCBE975"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Conclusión:</w:t>
      </w:r>
    </w:p>
    <w:p w14:paraId="0C38A26A"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 xml:space="preserve">En resumen, </w:t>
      </w:r>
      <w:r w:rsidRPr="00CB3481">
        <w:rPr>
          <w:rFonts w:ascii="Times New Roman" w:hAnsi="Times New Roman" w:cs="Times New Roman"/>
          <w:b/>
          <w:bCs/>
          <w:lang w:val="es-ES"/>
        </w:rPr>
        <w:t>la Biblia nos ofrece una fuente infinita de esperanza, Jesús es la encarnación de la esperanza de la gloria, y la segunda venida de Cristo es nuestra bendita esperanza.</w:t>
      </w:r>
      <w:r w:rsidRPr="00CB3481">
        <w:rPr>
          <w:rFonts w:ascii="Times New Roman" w:hAnsi="Times New Roman" w:cs="Times New Roman"/>
          <w:lang w:val="es-ES"/>
        </w:rPr>
        <w:t xml:space="preserve"> Al abrazar estas verdades y aplicarlas en nuestra vida diaria, podemos experimentar una esperanza que va más allá de las circunstancias y nos guía hacia un futuro eterno con Dios.</w:t>
      </w:r>
    </w:p>
    <w:p w14:paraId="73BB61BF"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¿Recuerdas a Juan? Un día, tuvo la oportunidad de asistir a una conferencia evangelística que se llevaba a cabo en su ciudad. El predicador habló sobre la importancia de ser fuerte, buscar oportunidades y construir una red de apoyo, además de tener una relación más profunda con Jesucristo. Las palabras del orador impactaron a Juan, quien comenzó a buscar formas de mejorar su situación.</w:t>
      </w:r>
    </w:p>
    <w:p w14:paraId="76A1C0CA"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Aunque la ciudad aún tenía desafíos, Juan comenzó a ver una luz de esperanza en su futuro. Se dio cuenta de que, con esfuerzo y el apoyo correcto, podía superar los obstáculos y abrirse camino hacia una vida mejor. La historia de Juan nos recuerda que, incluso en las ciudades más difíciles, la esperanza y la superación personal son posibles cuando buscas apoyo, oportunidades y abres tu corazón a Jesús, la esperanza de la gloria.</w:t>
      </w:r>
    </w:p>
    <w:p w14:paraId="366DEE82" w14:textId="77777777" w:rsidR="002A2000" w:rsidRPr="00CB3481" w:rsidRDefault="002A2000" w:rsidP="00CB3481">
      <w:pPr>
        <w:spacing w:line="360" w:lineRule="auto"/>
        <w:rPr>
          <w:rFonts w:ascii="Times New Roman" w:hAnsi="Times New Roman" w:cs="Times New Roman"/>
          <w:b/>
          <w:bCs/>
          <w:lang w:val="es-ES"/>
        </w:rPr>
      </w:pPr>
    </w:p>
    <w:p w14:paraId="3263C513" w14:textId="77777777" w:rsidR="002A2000" w:rsidRPr="00CB3481" w:rsidRDefault="002A2000" w:rsidP="00CB3481">
      <w:pPr>
        <w:spacing w:line="360" w:lineRule="auto"/>
        <w:rPr>
          <w:rFonts w:ascii="Times New Roman" w:hAnsi="Times New Roman" w:cs="Times New Roman"/>
          <w:lang w:val="es-ES"/>
        </w:rPr>
      </w:pPr>
    </w:p>
    <w:p w14:paraId="388C2732" w14:textId="77777777" w:rsidR="002A2000" w:rsidRPr="00CB3481" w:rsidRDefault="002A2000" w:rsidP="00CB3481">
      <w:pPr>
        <w:spacing w:line="360" w:lineRule="auto"/>
        <w:rPr>
          <w:rFonts w:ascii="Times New Roman" w:hAnsi="Times New Roman" w:cs="Times New Roman"/>
          <w:lang w:val="es-ES"/>
        </w:rPr>
      </w:pPr>
    </w:p>
    <w:p w14:paraId="73C872F7" w14:textId="77777777" w:rsidR="002A2000" w:rsidRPr="00CB3481" w:rsidRDefault="002A2000" w:rsidP="00CB3481">
      <w:pPr>
        <w:spacing w:line="360" w:lineRule="auto"/>
        <w:rPr>
          <w:rFonts w:ascii="Times New Roman" w:hAnsi="Times New Roman" w:cs="Times New Roman"/>
          <w:lang w:val="es-ES"/>
        </w:rPr>
      </w:pPr>
    </w:p>
    <w:p w14:paraId="6051527E" w14:textId="77777777" w:rsidR="002A2000" w:rsidRPr="00CB3481" w:rsidRDefault="002A2000" w:rsidP="00CB3481">
      <w:pPr>
        <w:spacing w:line="360" w:lineRule="auto"/>
        <w:rPr>
          <w:rFonts w:ascii="Times New Roman" w:hAnsi="Times New Roman" w:cs="Times New Roman"/>
          <w:lang w:val="es-ES"/>
        </w:rPr>
      </w:pPr>
    </w:p>
    <w:p w14:paraId="07C143DB" w14:textId="77777777" w:rsidR="00752C85" w:rsidRPr="00CB3481" w:rsidRDefault="00752C85" w:rsidP="00CB3481">
      <w:pPr>
        <w:spacing w:line="360" w:lineRule="auto"/>
        <w:rPr>
          <w:rFonts w:ascii="Times New Roman" w:hAnsi="Times New Roman" w:cs="Times New Roman"/>
          <w:lang w:val="es-ES"/>
        </w:rPr>
      </w:pPr>
    </w:p>
    <w:p w14:paraId="0013E53A" w14:textId="77777777" w:rsidR="00752C85" w:rsidRPr="00CB3481" w:rsidRDefault="00752C85" w:rsidP="00CB3481">
      <w:pPr>
        <w:spacing w:line="360" w:lineRule="auto"/>
        <w:rPr>
          <w:rFonts w:ascii="Times New Roman" w:hAnsi="Times New Roman" w:cs="Times New Roman"/>
          <w:lang w:val="es-ES"/>
        </w:rPr>
      </w:pPr>
    </w:p>
    <w:p w14:paraId="3AFE7B8F" w14:textId="77777777" w:rsidR="00752C85" w:rsidRPr="00CB3481" w:rsidRDefault="00752C85" w:rsidP="00CB3481">
      <w:pPr>
        <w:spacing w:line="360" w:lineRule="auto"/>
        <w:rPr>
          <w:rFonts w:ascii="Times New Roman" w:hAnsi="Times New Roman" w:cs="Times New Roman"/>
          <w:lang w:val="es-ES"/>
        </w:rPr>
      </w:pPr>
    </w:p>
    <w:p w14:paraId="0165F3EF" w14:textId="77777777" w:rsidR="00752C85" w:rsidRPr="00CB3481" w:rsidRDefault="00752C85" w:rsidP="00CB3481">
      <w:pPr>
        <w:spacing w:line="360" w:lineRule="auto"/>
        <w:rPr>
          <w:rFonts w:ascii="Times New Roman" w:hAnsi="Times New Roman" w:cs="Times New Roman"/>
          <w:lang w:val="es-ES"/>
        </w:rPr>
      </w:pPr>
    </w:p>
    <w:p w14:paraId="5B330A17" w14:textId="77777777" w:rsidR="00752C85" w:rsidRPr="00CB3481" w:rsidRDefault="00752C85" w:rsidP="00CB3481">
      <w:pPr>
        <w:spacing w:line="360" w:lineRule="auto"/>
        <w:rPr>
          <w:rFonts w:ascii="Times New Roman" w:hAnsi="Times New Roman" w:cs="Times New Roman"/>
          <w:lang w:val="es-ES"/>
        </w:rPr>
      </w:pPr>
    </w:p>
    <w:p w14:paraId="1DD34246" w14:textId="77777777" w:rsidR="00752C85" w:rsidRPr="00CB3481" w:rsidRDefault="00752C85" w:rsidP="00CB3481">
      <w:pPr>
        <w:spacing w:line="360" w:lineRule="auto"/>
        <w:rPr>
          <w:rFonts w:ascii="Times New Roman" w:hAnsi="Times New Roman" w:cs="Times New Roman"/>
          <w:lang w:val="es-ES"/>
        </w:rPr>
      </w:pPr>
    </w:p>
    <w:p w14:paraId="06E71A57" w14:textId="77777777" w:rsidR="00752C85" w:rsidRPr="00CB3481" w:rsidRDefault="00752C85" w:rsidP="00CB3481">
      <w:pPr>
        <w:spacing w:line="360" w:lineRule="auto"/>
        <w:rPr>
          <w:rFonts w:ascii="Times New Roman" w:hAnsi="Times New Roman" w:cs="Times New Roman"/>
          <w:lang w:val="es-ES"/>
        </w:rPr>
      </w:pPr>
    </w:p>
    <w:p w14:paraId="37591091" w14:textId="77777777" w:rsidR="00752C85" w:rsidRPr="00CB3481" w:rsidRDefault="00752C85" w:rsidP="00CB3481">
      <w:pPr>
        <w:spacing w:line="360" w:lineRule="auto"/>
        <w:rPr>
          <w:rFonts w:ascii="Times New Roman" w:hAnsi="Times New Roman" w:cs="Times New Roman"/>
          <w:lang w:val="es-ES"/>
        </w:rPr>
      </w:pPr>
    </w:p>
    <w:p w14:paraId="3C2CC73B" w14:textId="77777777" w:rsidR="00752C85" w:rsidRPr="00CB3481" w:rsidRDefault="00752C85" w:rsidP="00CB3481">
      <w:pPr>
        <w:spacing w:line="360" w:lineRule="auto"/>
        <w:rPr>
          <w:rFonts w:ascii="Times New Roman" w:hAnsi="Times New Roman" w:cs="Times New Roman"/>
          <w:lang w:val="es-ES"/>
        </w:rPr>
      </w:pPr>
    </w:p>
    <w:p w14:paraId="72CD4A07" w14:textId="77777777" w:rsidR="00752C85" w:rsidRPr="00CB3481" w:rsidRDefault="00752C85" w:rsidP="00CB3481">
      <w:pPr>
        <w:spacing w:line="360" w:lineRule="auto"/>
        <w:rPr>
          <w:rFonts w:ascii="Times New Roman" w:hAnsi="Times New Roman" w:cs="Times New Roman"/>
          <w:lang w:val="es-ES"/>
        </w:rPr>
      </w:pPr>
    </w:p>
    <w:p w14:paraId="6CC333CE" w14:textId="77777777" w:rsidR="00752C85" w:rsidRPr="00CB3481" w:rsidRDefault="00752C85" w:rsidP="00CB3481">
      <w:pPr>
        <w:spacing w:line="360" w:lineRule="auto"/>
        <w:rPr>
          <w:rFonts w:ascii="Times New Roman" w:hAnsi="Times New Roman" w:cs="Times New Roman"/>
          <w:lang w:val="es-ES"/>
        </w:rPr>
      </w:pPr>
    </w:p>
    <w:p w14:paraId="0A44D35B" w14:textId="77777777" w:rsidR="00752C85" w:rsidRPr="00CB3481" w:rsidRDefault="00752C85" w:rsidP="00CB3481">
      <w:pPr>
        <w:spacing w:line="360" w:lineRule="auto"/>
        <w:rPr>
          <w:rFonts w:ascii="Times New Roman" w:hAnsi="Times New Roman" w:cs="Times New Roman"/>
          <w:lang w:val="es-ES"/>
        </w:rPr>
      </w:pPr>
    </w:p>
    <w:p w14:paraId="27337A5E" w14:textId="77777777" w:rsidR="00752C85" w:rsidRPr="00CB3481" w:rsidRDefault="00752C85" w:rsidP="00CB3481">
      <w:pPr>
        <w:spacing w:line="360" w:lineRule="auto"/>
        <w:rPr>
          <w:rFonts w:ascii="Times New Roman" w:hAnsi="Times New Roman" w:cs="Times New Roman"/>
          <w:lang w:val="es-ES"/>
        </w:rPr>
      </w:pPr>
    </w:p>
    <w:p w14:paraId="412641C4" w14:textId="77777777" w:rsidR="00752C85" w:rsidRPr="00CB3481" w:rsidRDefault="00752C85" w:rsidP="00CB3481">
      <w:pPr>
        <w:spacing w:line="360" w:lineRule="auto"/>
        <w:rPr>
          <w:rFonts w:ascii="Times New Roman" w:hAnsi="Times New Roman" w:cs="Times New Roman"/>
          <w:lang w:val="es-ES"/>
        </w:rPr>
      </w:pPr>
    </w:p>
    <w:p w14:paraId="5E6ED2DD" w14:textId="77777777" w:rsidR="00752C85" w:rsidRDefault="00752C85" w:rsidP="00CB3481">
      <w:pPr>
        <w:spacing w:line="360" w:lineRule="auto"/>
        <w:rPr>
          <w:rFonts w:ascii="Times New Roman" w:hAnsi="Times New Roman" w:cs="Times New Roman"/>
          <w:lang w:val="es-ES"/>
        </w:rPr>
      </w:pPr>
    </w:p>
    <w:p w14:paraId="39463A77" w14:textId="77777777" w:rsidR="00254ABF" w:rsidRPr="00CB3481" w:rsidRDefault="00254ABF" w:rsidP="00CB3481">
      <w:pPr>
        <w:spacing w:line="360" w:lineRule="auto"/>
        <w:rPr>
          <w:rFonts w:ascii="Times New Roman" w:hAnsi="Times New Roman" w:cs="Times New Roman"/>
          <w:lang w:val="es-ES"/>
        </w:rPr>
      </w:pPr>
    </w:p>
    <w:p w14:paraId="2AD68551" w14:textId="77777777" w:rsidR="002A2000" w:rsidRPr="00CB3481" w:rsidRDefault="002A2000" w:rsidP="00CB3481">
      <w:pPr>
        <w:spacing w:line="360" w:lineRule="auto"/>
        <w:jc w:val="center"/>
        <w:rPr>
          <w:rFonts w:ascii="Times New Roman" w:hAnsi="Times New Roman" w:cs="Times New Roman"/>
          <w:i/>
          <w:iCs/>
          <w:lang w:val="es-ES"/>
        </w:rPr>
      </w:pPr>
      <w:r w:rsidRPr="00CB3481">
        <w:rPr>
          <w:rFonts w:ascii="Times New Roman" w:hAnsi="Times New Roman" w:cs="Times New Roman"/>
          <w:i/>
          <w:iCs/>
          <w:lang w:val="es-ES"/>
        </w:rPr>
        <w:lastRenderedPageBreak/>
        <w:t>Sermón 7</w:t>
      </w:r>
    </w:p>
    <w:p w14:paraId="02C5413B"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Enfrentando el miedo en tu ciudad </w:t>
      </w:r>
    </w:p>
    <w:p w14:paraId="64642EE0" w14:textId="77777777" w:rsidR="002A2000" w:rsidRPr="00CB3481" w:rsidRDefault="002A2000" w:rsidP="00CB3481">
      <w:pPr>
        <w:spacing w:line="360" w:lineRule="auto"/>
        <w:jc w:val="center"/>
        <w:rPr>
          <w:rFonts w:ascii="Times New Roman" w:hAnsi="Times New Roman" w:cs="Times New Roman"/>
          <w:lang w:val="es-ES"/>
        </w:rPr>
      </w:pPr>
      <w:r w:rsidRPr="00CB3481">
        <w:rPr>
          <w:rFonts w:ascii="Times New Roman" w:hAnsi="Times New Roman" w:cs="Times New Roman"/>
          <w:lang w:val="es-ES"/>
        </w:rPr>
        <w:t>(</w:t>
      </w:r>
      <w:proofErr w:type="gramStart"/>
      <w:r w:rsidRPr="00CB3481">
        <w:rPr>
          <w:rFonts w:ascii="Times New Roman" w:hAnsi="Times New Roman" w:cs="Times New Roman"/>
          <w:lang w:val="es-ES"/>
        </w:rPr>
        <w:t>Hebreos</w:t>
      </w:r>
      <w:proofErr w:type="gramEnd"/>
      <w:r w:rsidRPr="00CB3481">
        <w:rPr>
          <w:rFonts w:ascii="Times New Roman" w:hAnsi="Times New Roman" w:cs="Times New Roman"/>
          <w:lang w:val="es-ES"/>
        </w:rPr>
        <w:t xml:space="preserve"> 11:1)</w:t>
      </w:r>
    </w:p>
    <w:p w14:paraId="72673B4A"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b/>
          <w:bCs/>
          <w:lang w:val="es-ES"/>
        </w:rPr>
        <w:br/>
      </w:r>
      <w:r w:rsidRPr="00CB3481">
        <w:rPr>
          <w:rFonts w:ascii="Times New Roman" w:hAnsi="Times New Roman" w:cs="Times New Roman"/>
          <w:lang w:val="es-ES"/>
        </w:rPr>
        <w:t>Cuando Franklin D. Roosevelt se convirtió en presidente de los Estados Unidos el 4 de marzo de 1933, el país estaba hecho un desastre por la crisis, y había que darle una dosis de esperanza después de más de tres años de caídas. Ese día, Roosevelt soltó un discurso que todavía se menciona por una frase que te llega en lo más profundo: “Lo único que debemos temer es el miedo en sí mismo”.</w:t>
      </w:r>
    </w:p>
    <w:p w14:paraId="2350D9F0" w14:textId="5C9C6125"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Con esas palabras, Roosevelt dejó bien claro que el enemigo número uno no era la economía inestable, sino el miedo. El miedo, como dijo el psicólogo cubano Mira y López, es un monstruo que te da escalofríos. El miedo te roba los pensamientos y puede secuestrar tus sueños y tu fuerza de voluntad. Te hace olvidar lo que sabes y perder de vista quién eres. Te hace sentir que estás fuera de control y que nunca podrás recuperarlo. Te hace desconfiar de las personas en las que deberías confiar sin dudar. Te hace ser más demandante en lugar de ser humilde y servicial. Te hace pensar que Dios es insignificante ante tus problemas y retos. Te hace buscar en las personas lo que solo puedes encontrar en Jesucristo.</w:t>
      </w:r>
    </w:p>
    <w:p w14:paraId="1286A662" w14:textId="50F00732"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Desarrollo </w:t>
      </w:r>
    </w:p>
    <w:p w14:paraId="52A9BC9E" w14:textId="77777777" w:rsidR="002A2000" w:rsidRPr="00CB3481" w:rsidRDefault="002A2000" w:rsidP="00CB3481">
      <w:pPr>
        <w:pStyle w:val="ListParagraph"/>
        <w:numPr>
          <w:ilvl w:val="0"/>
          <w:numId w:val="18"/>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miedo en las ciudades </w:t>
      </w:r>
    </w:p>
    <w:p w14:paraId="54B5CA05"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El miedo en las ciudades es un fenómeno complejo que afecta tanto a jóvenes como a adultos y puede estar relacionado con varios factores que contribuyen a su aumento. Aquí te menciono algunos de los factores principales:</w:t>
      </w:r>
    </w:p>
    <w:p w14:paraId="5D140CBD" w14:textId="77777777" w:rsidR="002A2000" w:rsidRPr="00CB3481" w:rsidRDefault="002A2000" w:rsidP="00CB3481">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t>Crimen y violencia urbana:</w:t>
      </w:r>
      <w:r w:rsidRPr="00CB3481">
        <w:rPr>
          <w:rFonts w:ascii="Times New Roman" w:hAnsi="Times New Roman" w:cs="Times New Roman"/>
          <w:lang w:val="es-ES"/>
        </w:rPr>
        <w:t xml:space="preserve"> La percepción de inseguridad debido al crimen y la violencia en las ciudades es uno de los principales factores que contribuyen al miedo. Los delitos como robos, asaltos y homicidios pueden generar temor en la población, especialmente en áreas con altos índices de criminalidad.</w:t>
      </w:r>
    </w:p>
    <w:p w14:paraId="65399037" w14:textId="77777777" w:rsidR="002A2000" w:rsidRPr="00CB3481" w:rsidRDefault="002A2000" w:rsidP="00CB3481">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t>Problemas de transporte:</w:t>
      </w:r>
      <w:r w:rsidRPr="00CB3481">
        <w:rPr>
          <w:rFonts w:ascii="Times New Roman" w:hAnsi="Times New Roman" w:cs="Times New Roman"/>
          <w:lang w:val="es-ES"/>
        </w:rPr>
        <w:t xml:space="preserve"> La inseguridad en el transporte público, como asaltos o acoso sexual en trenes o autobuses, puede aumentar el miedo en las ciudades. Esto puede limitar la movilidad de las personas y afectar su calidad de vida.</w:t>
      </w:r>
    </w:p>
    <w:p w14:paraId="6C5E7AD9" w14:textId="77777777" w:rsidR="002A2000" w:rsidRPr="00CB3481" w:rsidRDefault="002A2000" w:rsidP="00CB3481">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t>Presión social y mediática:</w:t>
      </w:r>
      <w:r w:rsidRPr="00CB3481">
        <w:rPr>
          <w:rFonts w:ascii="Times New Roman" w:hAnsi="Times New Roman" w:cs="Times New Roman"/>
          <w:lang w:val="es-ES"/>
        </w:rPr>
        <w:t xml:space="preserve"> La difusión constante de noticias sobre incidentes violentos y crímenes en los medios de comunicación y en las redes sociales puede aumentar el </w:t>
      </w:r>
      <w:r w:rsidRPr="00CB3481">
        <w:rPr>
          <w:rFonts w:ascii="Times New Roman" w:hAnsi="Times New Roman" w:cs="Times New Roman"/>
          <w:lang w:val="es-ES"/>
        </w:rPr>
        <w:lastRenderedPageBreak/>
        <w:t>miedo en la sociedad. La sobreexposición a historias de miedo puede contribuir a una percepción distorsionada de la seguridad en la ciudad.</w:t>
      </w:r>
    </w:p>
    <w:p w14:paraId="7F9BD41C" w14:textId="77777777" w:rsidR="002A2000" w:rsidRPr="00CB3481" w:rsidRDefault="002A2000" w:rsidP="00CB3481">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t>Desconfianza en las instituciones:</w:t>
      </w:r>
      <w:r w:rsidRPr="00CB3481">
        <w:rPr>
          <w:rFonts w:ascii="Times New Roman" w:hAnsi="Times New Roman" w:cs="Times New Roman"/>
          <w:lang w:val="es-ES"/>
        </w:rPr>
        <w:t xml:space="preserve"> La falta de confianza en las instituciones gubernamentales encargadas de mantener la seguridad y el orden público puede llevar a un aumento del miedo. La percepción de corrupción o ineficacia puede socavar la sensación de seguridad en la ciudad.</w:t>
      </w:r>
    </w:p>
    <w:p w14:paraId="18252AFD"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Ante la ola de miedo que existe en las ciudades que ¿podemos hacer?</w:t>
      </w:r>
    </w:p>
    <w:p w14:paraId="64EEE647" w14:textId="77777777" w:rsidR="002A2000" w:rsidRPr="00CB3481" w:rsidRDefault="002A2000" w:rsidP="00CB3481">
      <w:pPr>
        <w:pStyle w:val="ListParagraph"/>
        <w:numPr>
          <w:ilvl w:val="0"/>
          <w:numId w:val="18"/>
        </w:numPr>
        <w:spacing w:line="360" w:lineRule="auto"/>
        <w:rPr>
          <w:rFonts w:ascii="Times New Roman" w:hAnsi="Times New Roman" w:cs="Times New Roman"/>
          <w:b/>
          <w:bCs/>
          <w:lang w:val="es-ES"/>
        </w:rPr>
      </w:pPr>
      <w:r w:rsidRPr="00CB3481">
        <w:rPr>
          <w:rFonts w:ascii="Times New Roman" w:hAnsi="Times New Roman" w:cs="Times New Roman"/>
          <w:b/>
          <w:bCs/>
          <w:lang w:val="es-ES"/>
        </w:rPr>
        <w:t>Superando el Miedo con Fe</w:t>
      </w:r>
    </w:p>
    <w:p w14:paraId="2B79168C" w14:textId="7647A1C1"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Aunque la Biblia no sea un manual de psicología ni un tratado sobre el cerebro, toca en profundidad el tema del miedo, y es conocido como el libro por excelencia. De hecho, la frase "no temas" aparece unas 365 veces en las Escrituras, convirtiéndose en el mensaje más repetido en toda la Biblia. Además, las palabras “miedo” y “temor” se mencionan más de 200 veces, mientras que “temor” aparece más de 100 veces. Puede sorprender que un libro que narra las hazañas de personajes del pasado hable tanto del miedo, pero la Biblia registra que ¡más de 200 de sus personajes lo experimentaron!</w:t>
      </w:r>
    </w:p>
    <w:p w14:paraId="5F62C330"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¿existe una solución para algo tan abrumador como el miedo? ¿Podemos vencer nuestros temores? ¿Es posible vivir sin miedo? Muchos han buscado respuestas con psicólogos y terapias, tratando de cambiar su forma de pensar y actuar de manera lógica. Otros han recurrido a medicamentos, viendo el miedo como una especie de enfermedad. Sin embargo, con el tiempo, descubren que, aunque estas terapias y medicamentos pueden ayudar, no son suficientes.</w:t>
      </w:r>
    </w:p>
    <w:p w14:paraId="6AE6E978" w14:textId="6FC59EAE"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si no podemos eliminar o ignorar nuestros miedos, ¿podemos manejarlos de alguna manera? La respuesta es un rotundo "sí". Según la Biblia, podemos enfrentar y superar el miedo mediante la fe. Sí, querido joven, la fe es el antídoto divino para eliminar todos nuestros miedos, pero ¿qué es la fe?</w:t>
      </w:r>
    </w:p>
    <w:p w14:paraId="3797830D"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La Biblia define la fe de esta manera: "La fe es la confianza en que sucederá lo que esperamos; nos da la certeza de lo que no podemos ver" (</w:t>
      </w:r>
      <w:proofErr w:type="gramStart"/>
      <w:r w:rsidRPr="00CB3481">
        <w:rPr>
          <w:rFonts w:ascii="Times New Roman" w:hAnsi="Times New Roman" w:cs="Times New Roman"/>
          <w:lang w:val="es-ES"/>
        </w:rPr>
        <w:t>Hebreos</w:t>
      </w:r>
      <w:proofErr w:type="gramEnd"/>
      <w:r w:rsidRPr="00CB3481">
        <w:rPr>
          <w:rFonts w:ascii="Times New Roman" w:hAnsi="Times New Roman" w:cs="Times New Roman"/>
          <w:lang w:val="es-ES"/>
        </w:rPr>
        <w:t xml:space="preserve"> 11:1, NTV). En otras palabras, la fe es confiar en Dios. Además, la Biblia nos dice más adelante: "Sin fe es imposible agradar a Dios. Quien se acerca a Dios debe creer que existe y que recompensa a quienes lo buscan sinceramente" (</w:t>
      </w:r>
      <w:proofErr w:type="gramStart"/>
      <w:r w:rsidRPr="00CB3481">
        <w:rPr>
          <w:rFonts w:ascii="Times New Roman" w:hAnsi="Times New Roman" w:cs="Times New Roman"/>
          <w:lang w:val="es-ES"/>
        </w:rPr>
        <w:t>Hebreos</w:t>
      </w:r>
      <w:proofErr w:type="gramEnd"/>
      <w:r w:rsidRPr="00CB3481">
        <w:rPr>
          <w:rFonts w:ascii="Times New Roman" w:hAnsi="Times New Roman" w:cs="Times New Roman"/>
          <w:lang w:val="es-ES"/>
        </w:rPr>
        <w:t xml:space="preserve"> 11:6, NTV).</w:t>
      </w:r>
    </w:p>
    <w:p w14:paraId="4A8B5746"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 xml:space="preserve">Es importante destacar que no cualquier tipo de fe supera el miedo. </w:t>
      </w:r>
      <w:r w:rsidRPr="00CB3481">
        <w:rPr>
          <w:rFonts w:ascii="Times New Roman" w:hAnsi="Times New Roman" w:cs="Times New Roman"/>
          <w:b/>
          <w:bCs/>
          <w:lang w:val="es-ES"/>
        </w:rPr>
        <w:t>La fe que realmente vence el miedo primero acepta la existencia de Dios</w:t>
      </w:r>
      <w:r w:rsidRPr="00CB3481">
        <w:rPr>
          <w:rFonts w:ascii="Times New Roman" w:hAnsi="Times New Roman" w:cs="Times New Roman"/>
          <w:b/>
          <w:bCs/>
          <w:i/>
          <w:iCs/>
          <w:lang w:val="es-ES"/>
        </w:rPr>
        <w:t>.</w:t>
      </w:r>
      <w:r w:rsidRPr="00CB3481">
        <w:rPr>
          <w:rFonts w:ascii="Times New Roman" w:hAnsi="Times New Roman" w:cs="Times New Roman"/>
          <w:i/>
          <w:iCs/>
          <w:lang w:val="es-ES"/>
        </w:rPr>
        <w:t xml:space="preserve"> </w:t>
      </w:r>
      <w:r w:rsidRPr="00CB3481">
        <w:rPr>
          <w:rFonts w:ascii="Times New Roman" w:hAnsi="Times New Roman" w:cs="Times New Roman"/>
          <w:lang w:val="es-ES"/>
        </w:rPr>
        <w:t>Creer en Dios es el primer paso para vivir una vida victoriosa. Aquellos que creen en Dios tienen una brújula que los guía a través de las dificultades de este mundo. Por otro lado, para aquellos que no creen en Dios, este mundo puede parecer extraño, confuso y desalentador. La vida se vuelve complicada y sin dirección.</w:t>
      </w:r>
    </w:p>
    <w:p w14:paraId="5E9FF231"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b/>
          <w:bCs/>
          <w:lang w:val="es-ES"/>
        </w:rPr>
        <w:t>En segundo lugar, la fe que supera el miedo no solo acepta la existencia de Dios, sino que también busca desarrollar una relación especial con Él.</w:t>
      </w:r>
      <w:r w:rsidRPr="00CB3481">
        <w:rPr>
          <w:rFonts w:ascii="Times New Roman" w:hAnsi="Times New Roman" w:cs="Times New Roman"/>
          <w:lang w:val="es-ES"/>
        </w:rPr>
        <w:t xml:space="preserve"> No es suficiente con saber que Dios existe; es necesario llegar a conocerlo. Dios mismo nos insta en su Palabra a no enorgullecernos de nuestra sabiduría, poder o riqueza, sino de conocerlo a Él y entender que Él actúa en la tierra con amor, justicia y rectitud (Jeremías 9:23-24).</w:t>
      </w:r>
    </w:p>
    <w:p w14:paraId="391B32DE"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Antes de continuar, es importante señalar que cuando hablamos de conocer a Dios, no nos referimos a comprenderlo en su totalidad. Como seres humanos, no podemos entender completamente a un ser infinito debido a nuestras limitaciones mentales, problemas morales y limitaciones en la revelación divina. Sin embargo, al hablar de conocer a Dios, nos referimos a establecer una relación con Él de tal manera que lo que Él es afecte quiénes somos.</w:t>
      </w:r>
    </w:p>
    <w:p w14:paraId="637B4C28"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b/>
          <w:bCs/>
          <w:lang w:val="es-ES"/>
        </w:rPr>
        <w:t>En tercer y último lugar, la fe que supera el miedo es aquella que nos lleva a confiar plenamente en Dios.</w:t>
      </w:r>
      <w:r w:rsidRPr="00CB3481">
        <w:rPr>
          <w:rFonts w:ascii="Times New Roman" w:hAnsi="Times New Roman" w:cs="Times New Roman"/>
          <w:lang w:val="es-ES"/>
        </w:rPr>
        <w:t xml:space="preserve"> Alguien dijo una vez que la fe consiste en confiar en que Dios hace por nosotros lo que no podemos hacer por nosotros mismos. La esencia de la verdadera fe implica tomar la palabra de Dios y confiar en que cumplirá sus promesas. Cuando confiamos en Dios, nuestra perspectiva de la vida cambia completamente. La confianza en Dios transforma todo. Nos libera de los efectos negativos del pasado y de las emociones negativas. Al confiar en que todo está en las manos de nuestro Creador, vivimos sin miedo, sabiendo que nada sucede sin su consentimiento.</w:t>
      </w:r>
    </w:p>
    <w:p w14:paraId="0C258EC0" w14:textId="77777777" w:rsidR="002A2000" w:rsidRPr="00CB3481" w:rsidRDefault="002A2000" w:rsidP="00CB3481">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54D9A7FA" w14:textId="351556BC"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Harriet Tubman fue una increíble mujer que vivió en una época en la que la esclavitud era una pesadilla en los Estados Unidos. Imagina estar atrapado, sin libertad, viviendo con miedo constante. Harriet vivió eso desde que era una niña, pero no se rindió.</w:t>
      </w:r>
    </w:p>
    <w:p w14:paraId="3D0E00D4"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Desde que era joven, Harriet experimentó la crueldad de la esclavitud. Pero a medida que crecía, también crecía su determinación de escapar y ayudar a otros a hacerlo. Su secreto: una fe poderosa en Dios que le daba coraje.</w:t>
      </w:r>
    </w:p>
    <w:p w14:paraId="5D42AB24"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Cuando tenía 27 años, Harriet tomó una decisión valiente. Escapó de la plantación donde era esclava y se aventuró hacia el norte, siguiendo las estrellas y confiando en su intuición. En su camino, enfrentó peligros como cazadores de esclavos y perros de caza, pero su fe en Dios nunca flaqueó. Cada paso hacia la libertad era un acto de fe.</w:t>
      </w:r>
    </w:p>
    <w:p w14:paraId="61AC7405"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Pero Harriet no se detuvo después de alcanzar su propia libertad. A pesar del constante riesgo de ser atrapada y devuelta a la esclavitud, regresó al sur varias veces para ayudar a otros esclavos a escapar a través del Ferrocarril Subterráneo, una red secreta de rutas y refugios seguros. Su confianza en Dios creció aún más, creía firmemente que Dios la guiaba y protegía en sus misiones peligrosas.</w:t>
      </w:r>
    </w:p>
    <w:p w14:paraId="2FEBCBE5"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Una vez, mientras conducía a un grupo de esclavos fugitivos en medio de la noche, se toparon con un cartel que mostraba su propia cara en un anuncio de "Se Busca". En lugar de rendirse, Harriet oró a Dios y siguió adelante, llevando a todos a la libertad de manera segura. Su fe y coraje hicieron que el miedo no la detuviera.</w:t>
      </w:r>
    </w:p>
    <w:p w14:paraId="03F9CF23"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Harriet Tubman, apodada “la Moisés de su pueblo”, ayudó a más de 300 esclavos a alcanzar la libertad. Se convirtió en una verdadera heroína en la lucha contra la esclavitud. Su historia demuestra que la fe en Dios puede ayudarte a vencer el miedo y hacer cosas extraordinarias.</w:t>
      </w:r>
    </w:p>
    <w:p w14:paraId="218C1502" w14:textId="77777777" w:rsidR="002A2000" w:rsidRPr="00CB3481" w:rsidRDefault="002A2000" w:rsidP="00CB3481">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 xml:space="preserve">Hoy en día, estimado joven, es posible que te encuentres lidiando con el miedo en tu ciudad debido a la inseguridad, la presión social y otros desafíos. Sin embargo, al igual que Harriet Tubman, </w:t>
      </w:r>
      <w:r w:rsidRPr="00CB3481">
        <w:rPr>
          <w:rFonts w:ascii="Times New Roman" w:hAnsi="Times New Roman" w:cs="Times New Roman"/>
          <w:b/>
          <w:bCs/>
          <w:lang w:val="es-ES"/>
        </w:rPr>
        <w:t>la fe y la determinación pueden ser tus aliados para superar estos temores.</w:t>
      </w:r>
    </w:p>
    <w:p w14:paraId="160EB669" w14:textId="77777777" w:rsidR="002A2000" w:rsidRPr="00CB3481" w:rsidRDefault="002A2000" w:rsidP="00CB3481">
      <w:pPr>
        <w:spacing w:line="360" w:lineRule="auto"/>
        <w:ind w:firstLine="720"/>
        <w:rPr>
          <w:rFonts w:ascii="Times New Roman" w:hAnsi="Times New Roman" w:cs="Times New Roman"/>
          <w:b/>
          <w:bCs/>
          <w:lang w:val="es-ES"/>
        </w:rPr>
      </w:pPr>
    </w:p>
    <w:p w14:paraId="4EDB8A16"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494B3940"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64B75FCA"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3B4D1EA4"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64CCF61B"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7336A473"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167B34F1"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2559A369"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4FCC9855" w14:textId="77777777" w:rsidR="002A2000" w:rsidRPr="00CB3481" w:rsidRDefault="002A2000" w:rsidP="00CB3481">
      <w:pPr>
        <w:spacing w:line="360" w:lineRule="auto"/>
        <w:ind w:firstLine="720"/>
        <w:jc w:val="center"/>
        <w:rPr>
          <w:rFonts w:ascii="Times New Roman" w:hAnsi="Times New Roman" w:cs="Times New Roman"/>
          <w:i/>
          <w:iCs/>
          <w:lang w:val="es-ES"/>
        </w:rPr>
      </w:pPr>
    </w:p>
    <w:p w14:paraId="2C498DA0" w14:textId="77777777" w:rsidR="00752C85" w:rsidRPr="00CB3481" w:rsidRDefault="00752C85" w:rsidP="00CB3481">
      <w:pPr>
        <w:spacing w:line="360" w:lineRule="auto"/>
        <w:rPr>
          <w:rFonts w:ascii="Times New Roman" w:hAnsi="Times New Roman" w:cs="Times New Roman"/>
          <w:i/>
          <w:iCs/>
          <w:lang w:val="es-ES"/>
        </w:rPr>
      </w:pPr>
    </w:p>
    <w:p w14:paraId="4D7894F6" w14:textId="11128C21" w:rsidR="002A2000" w:rsidRPr="00CB3481" w:rsidRDefault="002A2000" w:rsidP="00CB3481">
      <w:pPr>
        <w:spacing w:line="360" w:lineRule="auto"/>
        <w:ind w:firstLine="720"/>
        <w:jc w:val="center"/>
        <w:rPr>
          <w:rFonts w:ascii="Times New Roman" w:hAnsi="Times New Roman" w:cs="Times New Roman"/>
          <w:i/>
          <w:iCs/>
          <w:lang w:val="es-ES"/>
        </w:rPr>
      </w:pPr>
      <w:r w:rsidRPr="00CB3481">
        <w:rPr>
          <w:rFonts w:ascii="Times New Roman" w:hAnsi="Times New Roman" w:cs="Times New Roman"/>
          <w:i/>
          <w:iCs/>
          <w:lang w:val="es-ES"/>
        </w:rPr>
        <w:lastRenderedPageBreak/>
        <w:t>Sermón 8</w:t>
      </w:r>
    </w:p>
    <w:p w14:paraId="25F791C3" w14:textId="77777777" w:rsidR="002A2000" w:rsidRPr="00CB3481" w:rsidRDefault="002A2000" w:rsidP="00CB3481">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Levantando al caído en tu ciudad </w:t>
      </w:r>
    </w:p>
    <w:p w14:paraId="259FAB00" w14:textId="77777777" w:rsidR="002A2000" w:rsidRPr="00CB3481" w:rsidRDefault="002A2000" w:rsidP="00CB3481">
      <w:pPr>
        <w:spacing w:line="360" w:lineRule="auto"/>
        <w:ind w:firstLine="720"/>
        <w:jc w:val="center"/>
        <w:rPr>
          <w:rFonts w:ascii="Times New Roman" w:hAnsi="Times New Roman" w:cs="Times New Roman"/>
          <w:lang w:val="es-ES"/>
        </w:rPr>
      </w:pPr>
      <w:r w:rsidRPr="00CB3481">
        <w:rPr>
          <w:rFonts w:ascii="Times New Roman" w:hAnsi="Times New Roman" w:cs="Times New Roman"/>
          <w:lang w:val="es-ES"/>
        </w:rPr>
        <w:t>(Mateo 11:19)</w:t>
      </w:r>
    </w:p>
    <w:p w14:paraId="796FEB93"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Introducción </w:t>
      </w:r>
    </w:p>
    <w:p w14:paraId="55AD58AB"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Las ciudades están repletas de corazones rotos, ¿sabes? Personas que están pasando por momentos difíciles que les han llenado la vida de una especie de oscuridad. En las ciudades, nos topamos con jóvenes que están atrapados en el mundo de las drogas, otros que se encuentran bajo el dominio de pandillas, y algunos que están luchando contra el abuso y el maltrato. Puedes ver a jóvenes y adultos que parecen completamente perdidos, sin tener idea de qué camino tomar. Están rotos por dentro y están buscando desesperadamente una oportunidad para cambiar.</w:t>
      </w:r>
    </w:p>
    <w:p w14:paraId="762F721B"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Hablemos del caso de María, una joven de veinticinco años que vivía en el corazón de la gran ciudad. Había crecido en un ambiente difícil, rodeada de problemas familiares y la influencia negativa de sus amigos. Comenzó a experimentar con las drogas a una edad temprana y pronto se encontró atrapada en una espiral descendente. Perdió su trabajo, sus relaciones se desmoronaron y su salud se deterioró rápidamente. María estaba rota, física y emocionalmente.</w:t>
      </w:r>
    </w:p>
    <w:p w14:paraId="15397BC9" w14:textId="77777777" w:rsidR="002A2000" w:rsidRPr="00CB3481" w:rsidRDefault="002A2000" w:rsidP="00CB3481">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594E78CD"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Me gustaría comenzar esta reflexión con un versículo de la Biblia que siempre me ha llamado la atención:</w:t>
      </w:r>
    </w:p>
    <w:p w14:paraId="327D45D0" w14:textId="77777777" w:rsidR="002A2000" w:rsidRPr="00CB3481" w:rsidRDefault="002A2000" w:rsidP="00CB3481">
      <w:pPr>
        <w:spacing w:line="360" w:lineRule="auto"/>
        <w:ind w:left="720"/>
        <w:rPr>
          <w:rFonts w:ascii="Times New Roman" w:hAnsi="Times New Roman" w:cs="Times New Roman"/>
          <w:lang w:val="es-ES"/>
        </w:rPr>
      </w:pPr>
      <w:r w:rsidRPr="00CB3481">
        <w:rPr>
          <w:rFonts w:ascii="Times New Roman" w:hAnsi="Times New Roman" w:cs="Times New Roman"/>
          <w:lang w:val="es-ES"/>
        </w:rPr>
        <w:t>"Vino el Hijo del Hombre, que come y bebe, y dicen: 'Mirad, un hombre glotón y bebedor de vino, amigo de recaudadores de impuestos y de pecadores'." (Mateo 11:19).</w:t>
      </w:r>
    </w:p>
    <w:p w14:paraId="0AEC0146" w14:textId="2C9B2FFE"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Queridos jóvenes, ¿te has preguntado alguna vez cómo llamaban a Jesús? ¡Lo llamaban "amigo de pecadores"! ¿Puedes imaginarte a Jesús caminando por tu ciudad? ¿Con quién hablaría? ¿A quién mostraría más simpatía? Sin lugar a duda, creo que se acercaría a aquellos como María, aquellos que han caído y tienen el corazón roto.</w:t>
      </w:r>
    </w:p>
    <w:p w14:paraId="1AF9A390"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Ahora, ¿qué significa realmente que Jesús sea amigo de pecadores? Significa que Él es nuestro amigo y está esperando que reconozcamos su presencia y disposición. El amor de Dios por nosotros va más allá de lo que podemos imaginar.</w:t>
      </w:r>
    </w:p>
    <w:p w14:paraId="76048993"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Es interesante que el título "amigo de pecadores" fuera otorgado a Jesús por los líderes religiosos de su época. ¡Lo criticaban por pasar tiempo con los marginados y con personas "socialmente inaceptables", y por eso le llamaban "amigo de pecadores"!</w:t>
      </w:r>
    </w:p>
    <w:p w14:paraId="271ECA6F"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 xml:space="preserve">Por ejemplo, en cierta ocasión, los escribas y fariseos murmuraron contra Jesús. ¿Sabes por qué? "Se acercaban a Jesús todos los publicanos y pecadores para oírle, y los fariseos y los escribas murmuraban, diciendo: </w:t>
      </w:r>
      <w:r w:rsidRPr="00CB3481">
        <w:rPr>
          <w:rFonts w:ascii="Times New Roman" w:hAnsi="Times New Roman" w:cs="Times New Roman"/>
          <w:b/>
          <w:bCs/>
          <w:lang w:val="es-ES"/>
        </w:rPr>
        <w:t>Este a los pecadores recibe, y con ellos come"</w:t>
      </w:r>
      <w:r w:rsidRPr="00CB3481">
        <w:rPr>
          <w:rFonts w:ascii="Times New Roman" w:hAnsi="Times New Roman" w:cs="Times New Roman"/>
          <w:lang w:val="es-ES"/>
        </w:rPr>
        <w:t xml:space="preserve"> (Lucas 15:1-2).</w:t>
      </w:r>
    </w:p>
    <w:p w14:paraId="6348CBE1"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Ante estas críticas, Jesús no se defendió, sino que contó una parábola que ilustra cuánto ama Dios a aquellos que han caído:</w:t>
      </w:r>
    </w:p>
    <w:p w14:paraId="0E491088" w14:textId="1CCAECAC" w:rsidR="002A2000" w:rsidRPr="00CB3481" w:rsidRDefault="002A2000" w:rsidP="00CB3481">
      <w:pPr>
        <w:spacing w:line="360" w:lineRule="auto"/>
        <w:ind w:left="720"/>
        <w:rPr>
          <w:rFonts w:ascii="Times New Roman" w:hAnsi="Times New Roman" w:cs="Times New Roman"/>
          <w:lang w:val="es-ES"/>
        </w:rPr>
      </w:pPr>
      <w:r w:rsidRPr="00CB3481">
        <w:rPr>
          <w:rFonts w:ascii="Times New Roman" w:hAnsi="Times New Roman" w:cs="Times New Roman"/>
          <w:lang w:val="es-ES"/>
        </w:rPr>
        <w:t>"Entonces él les refirió esta parábola, diciendo: ¿Qué hombre de vosotros, teniendo cien ovejas, si pierde una de ellas, no deja las noventa y nueve en el desierto, y va tras la que se perdió, hasta encontrarla? Y cuando la encuentra, la pone sobre sus hombros gozoso; y al llegar a casa, reúne a sus amigos y vecinos, diciéndoles: Gozaos conmigo, porque he encontrado mi oveja que se había perdido. Os digo que así habrá más gozo en el cielo por un pecador que se arrepiente, que por noventa y nueve justos que no necesitan de arrepentimiento" (Lucas 15:3-7).</w:t>
      </w:r>
    </w:p>
    <w:p w14:paraId="240BF106"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Jesús habla de un pastor que tenía cien ovejas, pero una de ellas se perdió. Según la zoología, las ovejas son animales que se pierden con facilidad debido a su falta de sentido de dirección. Pero el pastor dejó las noventa y nueve y se esforzó al máximo para encontrar la oveja perdida, incluso enfrentando condiciones climáticas extremas. Finalmente, con ternura y amor, encontró a la oveja y la llevó de regreso al rebaño. Al llegar a casa, celebró con alegría su hallazgo.</w:t>
      </w:r>
    </w:p>
    <w:p w14:paraId="792A2ED2" w14:textId="36DD663D" w:rsidR="002A2000" w:rsidRPr="00CB3481" w:rsidRDefault="002A2000" w:rsidP="00CB3481">
      <w:pPr>
        <w:spacing w:line="360" w:lineRule="auto"/>
        <w:ind w:left="720"/>
        <w:rPr>
          <w:rFonts w:ascii="Times New Roman" w:hAnsi="Times New Roman" w:cs="Times New Roman"/>
          <w:lang w:val="es-ES"/>
        </w:rPr>
      </w:pPr>
      <w:r w:rsidRPr="00CB3481">
        <w:rPr>
          <w:rFonts w:ascii="Times New Roman" w:hAnsi="Times New Roman" w:cs="Times New Roman"/>
          <w:lang w:val="es-ES"/>
        </w:rPr>
        <w:t>La escritora cristiana Elena de White dice que Dios: “Como un pastor terrenal conoce sus ovejas, así el divino Pastor conoce su rebaño, esparcido por el mundo. “Y vosotras, ovejas mías, ovejas de mi pasto, hombres sois, y yo vuestro Dios, dice el Señor Jehová.” Jesús dice: “Te puse nombre, mío eres tú.” “He aquí que en las palmas te tengo esculpida. Jesús nos conoce individualmente, y se conmueve por el sentimiento de nuestras flaquezas. Nos conoce a todos por nombre… Cada alma es tan plenamente conocida por Jesús como si fuera la única por la cual el Salvador murió. Las penas de cada uno conmueven su corazón”</w:t>
      </w:r>
      <w:r w:rsidRPr="00CB3481">
        <w:rPr>
          <w:rStyle w:val="FootnoteReference"/>
          <w:rFonts w:ascii="Times New Roman" w:hAnsi="Times New Roman" w:cs="Times New Roman"/>
          <w:lang w:val="es-ES"/>
        </w:rPr>
        <w:footnoteReference w:id="3"/>
      </w:r>
      <w:r w:rsidRPr="00CB3481">
        <w:rPr>
          <w:rFonts w:ascii="Times New Roman" w:hAnsi="Times New Roman" w:cs="Times New Roman"/>
          <w:lang w:val="es-ES"/>
        </w:rPr>
        <w:t xml:space="preserve">. </w:t>
      </w:r>
    </w:p>
    <w:p w14:paraId="62531E9B"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Jesús, el divino pastor, recorre las ciudades en busca de los perdidos, los quebrantados y los caídos, aquellos con corazones rotos debido a los golpes y traumas de la vida. ¿Por qué creo que Jesús levanta a los caídos?</w:t>
      </w:r>
    </w:p>
    <w:p w14:paraId="29CA04F0" w14:textId="77777777" w:rsidR="002A2000" w:rsidRPr="00CB3481" w:rsidRDefault="002A2000" w:rsidP="00CB3481">
      <w:pPr>
        <w:pStyle w:val="ListParagraph"/>
        <w:numPr>
          <w:ilvl w:val="0"/>
          <w:numId w:val="20"/>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Él levantó a la mujer adúltera (Juan 8:1-11):</w:t>
      </w:r>
      <w:r w:rsidRPr="00CB3481">
        <w:rPr>
          <w:rFonts w:ascii="Times New Roman" w:hAnsi="Times New Roman" w:cs="Times New Roman"/>
          <w:lang w:val="es-ES"/>
        </w:rPr>
        <w:t xml:space="preserve"> Encontró a una mujer atrapada en adulterio y en lugar de condenarla, le dijo: "El que esté sin pecado entre vosotros, que tire la primera piedra". La multitud se retiró, y Jesús le dijo a la mujer que no la condenaba y que no pecara más.</w:t>
      </w:r>
    </w:p>
    <w:p w14:paraId="462C42DB" w14:textId="77777777" w:rsidR="002A2000" w:rsidRPr="00CB3481" w:rsidRDefault="002A2000" w:rsidP="00CB3481">
      <w:pPr>
        <w:pStyle w:val="ListParagraph"/>
        <w:numPr>
          <w:ilvl w:val="0"/>
          <w:numId w:val="20"/>
        </w:numPr>
        <w:spacing w:line="360" w:lineRule="auto"/>
        <w:rPr>
          <w:rFonts w:ascii="Times New Roman" w:hAnsi="Times New Roman" w:cs="Times New Roman"/>
          <w:lang w:val="es-ES"/>
        </w:rPr>
      </w:pPr>
      <w:r w:rsidRPr="00CB3481">
        <w:rPr>
          <w:rFonts w:ascii="Times New Roman" w:hAnsi="Times New Roman" w:cs="Times New Roman"/>
          <w:b/>
          <w:bCs/>
          <w:lang w:val="es-ES"/>
        </w:rPr>
        <w:t>Él levantó al paralítico de Betesda (Juan 5:1-15</w:t>
      </w:r>
      <w:r w:rsidRPr="00CB3481">
        <w:rPr>
          <w:rFonts w:ascii="Times New Roman" w:hAnsi="Times New Roman" w:cs="Times New Roman"/>
          <w:lang w:val="es-ES"/>
        </w:rPr>
        <w:t>): En otra ocasión, Jesús encontró a un hombre enfermo y postrado en cama durante 38 años. Jesús le dijo: "Levántate, toma tu lecho y anda", y el hombre fue sanado instantáneamente.</w:t>
      </w:r>
    </w:p>
    <w:p w14:paraId="2B0D92F8" w14:textId="77777777" w:rsidR="002A2000" w:rsidRPr="00CB3481" w:rsidRDefault="002A2000" w:rsidP="00CB3481">
      <w:pPr>
        <w:pStyle w:val="ListParagraph"/>
        <w:numPr>
          <w:ilvl w:val="0"/>
          <w:numId w:val="20"/>
        </w:numPr>
        <w:spacing w:line="360" w:lineRule="auto"/>
        <w:rPr>
          <w:rFonts w:ascii="Times New Roman" w:hAnsi="Times New Roman" w:cs="Times New Roman"/>
          <w:lang w:val="es-ES"/>
        </w:rPr>
      </w:pPr>
      <w:r w:rsidRPr="00CB3481">
        <w:rPr>
          <w:rFonts w:ascii="Times New Roman" w:hAnsi="Times New Roman" w:cs="Times New Roman"/>
          <w:b/>
          <w:bCs/>
          <w:lang w:val="es-ES"/>
        </w:rPr>
        <w:t>Él levantó a Zaqueo, el recaudador de impuestos (Lucas 19:1-10):</w:t>
      </w:r>
      <w:r w:rsidRPr="00CB3481">
        <w:rPr>
          <w:rFonts w:ascii="Times New Roman" w:hAnsi="Times New Roman" w:cs="Times New Roman"/>
          <w:lang w:val="es-ES"/>
        </w:rPr>
        <w:t xml:space="preserve"> Zaqueo era despreciado por su trabajo y su reputación como pecador. Cuando Jesús lo visitó, Zaqueo se sintió conmovido y decidió dar la mitad de sus bienes a los pobres y restituir cuatro veces a quienes había defraudado.</w:t>
      </w:r>
    </w:p>
    <w:p w14:paraId="42CBEB8A" w14:textId="77777777" w:rsidR="002A2000" w:rsidRPr="00CB3481" w:rsidRDefault="002A2000" w:rsidP="00CB3481">
      <w:pPr>
        <w:spacing w:line="360" w:lineRule="auto"/>
        <w:ind w:firstLine="720"/>
        <w:rPr>
          <w:rFonts w:ascii="Times New Roman" w:hAnsi="Times New Roman" w:cs="Times New Roman"/>
          <w:lang w:val="es-ES"/>
        </w:rPr>
      </w:pPr>
      <w:r w:rsidRPr="00CB3481">
        <w:rPr>
          <w:rFonts w:ascii="Times New Roman" w:hAnsi="Times New Roman" w:cs="Times New Roman"/>
          <w:lang w:val="es-ES"/>
        </w:rPr>
        <w:t>En cada uno de estos ejemplos, Jesús demuestra su capacidad para levantar a los caídos y ofrecerles esperanza, sin importar sus circunstancias o pecados pasados. Nos enseña que siempre hay una oportunidad para el perdón, la sanación y la transformación en su presencia.</w:t>
      </w:r>
    </w:p>
    <w:p w14:paraId="2417F6DC" w14:textId="77777777" w:rsidR="002A2000" w:rsidRPr="00CB3481" w:rsidRDefault="002A2000" w:rsidP="00CB3481">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466614B6" w14:textId="77777777" w:rsidR="002A2000" w:rsidRPr="00CB3481" w:rsidRDefault="002A2000" w:rsidP="00CB3481">
      <w:pPr>
        <w:spacing w:line="360" w:lineRule="auto"/>
        <w:rPr>
          <w:rFonts w:ascii="Times New Roman" w:hAnsi="Times New Roman" w:cs="Times New Roman"/>
          <w:lang w:val="es-ES"/>
        </w:rPr>
      </w:pPr>
      <w:r w:rsidRPr="00CB3481">
        <w:rPr>
          <w:rFonts w:ascii="Times New Roman" w:hAnsi="Times New Roman" w:cs="Times New Roman"/>
          <w:lang w:val="es-ES"/>
        </w:rPr>
        <w:t>¿Recuerdas a María? Un día, mientras luchaba con su adicción, se encontró con un grupo de voluntarios de la iglesia adventista que ayudaban a jóvenes en situación de vulnerabilidad. Uno de ellos, Pablo, se acercó a ella con amabilidad y apoyo. Le ofrecieron un refugio seguro y ayuda para enfrentar sus problemas. A pesar de su escepticismo inicial, María decidió darle una oportunidad a esta mano extendida.</w:t>
      </w:r>
    </w:p>
    <w:p w14:paraId="10775012" w14:textId="563DCACF" w:rsidR="00B84EE3" w:rsidRPr="00254ABF" w:rsidRDefault="002A2000" w:rsidP="00254ABF">
      <w:pPr>
        <w:spacing w:line="360" w:lineRule="auto"/>
        <w:ind w:firstLine="720"/>
        <w:rPr>
          <w:rFonts w:ascii="Times New Roman" w:hAnsi="Times New Roman" w:cs="Times New Roman"/>
          <w:lang w:val="es-ES"/>
        </w:rPr>
      </w:pPr>
      <w:r w:rsidRPr="00CB3481">
        <w:rPr>
          <w:rFonts w:ascii="Times New Roman" w:hAnsi="Times New Roman" w:cs="Times New Roman"/>
          <w:lang w:val="es-ES"/>
        </w:rPr>
        <w:t>A lo largo de los meses siguientes, María comenzó a reconstruir su vida. Recibió estudios bíblicos y apoyo emocional, asesoramiento y ayuda para superar su adicción. A medida que recuperaba su confianza y habilidades, también encontró trabajo y reconstruyó relaciones saludables con su familia y amigos. Hoy, María es un testimonio viviente de cómo una segunda oportunidad y una mano amiga pueden cambiar la vida de alguien. María es un ejemplo de que Jesús sigue levantando a los caídos en las ciudades. Querido joven, levántate y busca a los caídos en tu ciudad y preséntales a Jesús, quien es el amigo de los pecadores.</w:t>
      </w:r>
    </w:p>
    <w:sectPr w:rsidR="00B84EE3" w:rsidRPr="00254ABF">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CD56" w14:textId="77777777" w:rsidR="00983C6A" w:rsidRDefault="00983C6A" w:rsidP="002A2000">
      <w:r>
        <w:separator/>
      </w:r>
    </w:p>
  </w:endnote>
  <w:endnote w:type="continuationSeparator" w:id="0">
    <w:p w14:paraId="566214AB" w14:textId="77777777" w:rsidR="00983C6A" w:rsidRDefault="00983C6A" w:rsidP="002A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dobe Caslon Pro">
    <w:altName w:val="Palatino Linotype"/>
    <w:panose1 w:val="020B0604020202020204"/>
    <w:charset w:val="00"/>
    <w:family w:val="roman"/>
    <w:notTrueType/>
    <w:pitch w:val="variable"/>
    <w:sig w:usb0="800000AF" w:usb1="5000205B"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5866085"/>
      <w:docPartObj>
        <w:docPartGallery w:val="Page Numbers (Bottom of Page)"/>
        <w:docPartUnique/>
      </w:docPartObj>
    </w:sdtPr>
    <w:sdtContent>
      <w:p w14:paraId="3D2927A9" w14:textId="77777777" w:rsidR="00D51A3C" w:rsidRDefault="00D51A3C" w:rsidP="002A042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E35DDA" w14:textId="77777777" w:rsidR="00D51A3C" w:rsidRDefault="00D51A3C" w:rsidP="009526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81550244"/>
      <w:docPartObj>
        <w:docPartGallery w:val="Page Numbers (Bottom of Page)"/>
        <w:docPartUnique/>
      </w:docPartObj>
    </w:sdtPr>
    <w:sdtContent>
      <w:p w14:paraId="0DDE25DC" w14:textId="77777777" w:rsidR="00D51A3C" w:rsidRDefault="00D51A3C" w:rsidP="002A042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E5F33DA" w14:textId="77777777" w:rsidR="00D51A3C" w:rsidRDefault="00D51A3C" w:rsidP="009526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5655" w14:textId="77777777" w:rsidR="00983C6A" w:rsidRDefault="00983C6A" w:rsidP="002A2000">
      <w:r>
        <w:separator/>
      </w:r>
    </w:p>
  </w:footnote>
  <w:footnote w:type="continuationSeparator" w:id="0">
    <w:p w14:paraId="07AE220E" w14:textId="77777777" w:rsidR="00983C6A" w:rsidRDefault="00983C6A" w:rsidP="002A2000">
      <w:r>
        <w:continuationSeparator/>
      </w:r>
    </w:p>
  </w:footnote>
  <w:footnote w:id="1">
    <w:p w14:paraId="10C90C51" w14:textId="77777777" w:rsidR="002A2000" w:rsidRDefault="002A2000" w:rsidP="002A2000">
      <w:pPr>
        <w:pStyle w:val="FootnoteText"/>
      </w:pPr>
      <w:r>
        <w:rPr>
          <w:rStyle w:val="FootnoteReference"/>
        </w:rPr>
        <w:footnoteRef/>
      </w:r>
      <w:r>
        <w:t xml:space="preserve"> </w:t>
      </w:r>
      <w:r w:rsidRPr="00252A46">
        <w:rPr>
          <w:rFonts w:ascii="Adobe Caslon Pro" w:hAnsi="Adobe Caslon Pro"/>
        </w:rPr>
        <w:t>https://www.unicef.org/mexico/comunicados-prensa/m%C3%A1s-del-20-de-los-adolescentes-de-todo-el-mundo-sufren-trastornos-mentales</w:t>
      </w:r>
    </w:p>
  </w:footnote>
  <w:footnote w:id="2">
    <w:p w14:paraId="0BEA4C9B" w14:textId="77777777" w:rsidR="002A2000" w:rsidRPr="00757948" w:rsidRDefault="002A2000" w:rsidP="002A2000">
      <w:pPr>
        <w:pStyle w:val="FootnoteText"/>
        <w:rPr>
          <w:rFonts w:ascii="Adobe Caslon Pro" w:hAnsi="Adobe Caslon Pro"/>
          <w:color w:val="000000" w:themeColor="text1"/>
          <w:lang w:val="es-ES"/>
        </w:rPr>
      </w:pPr>
      <w:r w:rsidRPr="00757948">
        <w:rPr>
          <w:rStyle w:val="FootnoteReference"/>
          <w:rFonts w:ascii="Adobe Caslon Pro" w:hAnsi="Adobe Caslon Pro"/>
          <w:color w:val="000000" w:themeColor="text1"/>
        </w:rPr>
        <w:footnoteRef/>
      </w:r>
      <w:r w:rsidRPr="002A2000">
        <w:rPr>
          <w:rFonts w:ascii="Adobe Caslon Pro" w:hAnsi="Adobe Caslon Pro"/>
          <w:color w:val="000000" w:themeColor="text1"/>
          <w:lang w:val="es-ES"/>
        </w:rPr>
        <w:t xml:space="preserve"> </w:t>
      </w:r>
      <w:r w:rsidRPr="00757948">
        <w:rPr>
          <w:rFonts w:ascii="Adobe Caslon Pro" w:hAnsi="Adobe Caslon Pro"/>
          <w:color w:val="000000" w:themeColor="text1"/>
          <w:lang w:val="es-ES"/>
        </w:rPr>
        <w:t xml:space="preserve">Elena de  White, </w:t>
      </w:r>
      <w:hyperlink r:id="rId1" w:history="1">
        <w:r w:rsidRPr="00757948">
          <w:rPr>
            <w:rStyle w:val="Hyperlink"/>
            <w:rFonts w:ascii="Adobe Caslon Pro" w:hAnsi="Adobe Caslon Pro"/>
            <w:i/>
            <w:color w:val="000000" w:themeColor="text1"/>
            <w:lang w:val="es-ES"/>
          </w:rPr>
          <w:t>Patriarcas y profetas</w:t>
        </w:r>
      </w:hyperlink>
      <w:r w:rsidRPr="00757948">
        <w:rPr>
          <w:rFonts w:ascii="Adobe Caslon Pro" w:hAnsi="Adobe Caslon Pro"/>
          <w:color w:val="000000" w:themeColor="text1"/>
          <w:lang w:val="es-ES"/>
        </w:rPr>
        <w:t xml:space="preserve"> (Buenos Aires: Asociación Casa Editora Sudamericana, 2008), p. 26</w:t>
      </w:r>
    </w:p>
    <w:p w14:paraId="36898D3B" w14:textId="77777777" w:rsidR="002A2000" w:rsidRPr="002A2000" w:rsidRDefault="002A2000" w:rsidP="002A2000">
      <w:pPr>
        <w:pStyle w:val="FootnoteText"/>
        <w:rPr>
          <w:lang w:val="es-ES"/>
        </w:rPr>
      </w:pPr>
    </w:p>
  </w:footnote>
  <w:footnote w:id="3">
    <w:p w14:paraId="55FBEFBE" w14:textId="77777777" w:rsidR="002A2000" w:rsidRPr="002A2000" w:rsidRDefault="002A2000" w:rsidP="002A2000">
      <w:pPr>
        <w:pStyle w:val="FootnoteText"/>
        <w:rPr>
          <w:rFonts w:ascii="Adobe Caslon Pro" w:hAnsi="Adobe Caslon Pro"/>
          <w:lang w:val="es-ES"/>
        </w:rPr>
      </w:pPr>
      <w:r w:rsidRPr="00757948">
        <w:rPr>
          <w:rStyle w:val="FootnoteReference"/>
          <w:rFonts w:ascii="Adobe Caslon Pro" w:hAnsi="Adobe Caslon Pro"/>
        </w:rPr>
        <w:footnoteRef/>
      </w:r>
      <w:r w:rsidRPr="002A2000">
        <w:rPr>
          <w:rFonts w:ascii="Adobe Caslon Pro" w:hAnsi="Adobe Caslon Pro"/>
          <w:lang w:val="es-ES"/>
        </w:rPr>
        <w:t xml:space="preserve"> </w:t>
      </w:r>
      <w:r w:rsidRPr="00757948">
        <w:rPr>
          <w:rFonts w:ascii="Adobe Caslon Pro" w:hAnsi="Adobe Caslon Pro"/>
          <w:lang w:val="es-ES"/>
        </w:rPr>
        <w:t xml:space="preserve">Elena de White, </w:t>
      </w:r>
      <w:r w:rsidRPr="00757948">
        <w:rPr>
          <w:rFonts w:ascii="Adobe Caslon Pro" w:hAnsi="Adobe Caslon Pro"/>
          <w:i/>
          <w:iCs/>
          <w:lang w:val="es-ES"/>
        </w:rPr>
        <w:t>El deseado de todas las gentes</w:t>
      </w:r>
      <w:r w:rsidRPr="00757948">
        <w:rPr>
          <w:rFonts w:ascii="Adobe Caslon Pro" w:hAnsi="Adobe Caslon Pro"/>
          <w:lang w:val="es-ES"/>
        </w:rPr>
        <w:t xml:space="preserve"> (Nampa, Idaho: Pacific Press Publishing Association, 2008), p. 446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681F"/>
    <w:multiLevelType w:val="multilevel"/>
    <w:tmpl w:val="5812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5332D4"/>
    <w:multiLevelType w:val="multilevel"/>
    <w:tmpl w:val="403E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0F64F9"/>
    <w:multiLevelType w:val="hybridMultilevel"/>
    <w:tmpl w:val="B9B01DDA"/>
    <w:lvl w:ilvl="0" w:tplc="295E3F24">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F7D59"/>
    <w:multiLevelType w:val="multilevel"/>
    <w:tmpl w:val="2C62F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92360"/>
    <w:multiLevelType w:val="hybridMultilevel"/>
    <w:tmpl w:val="383016CC"/>
    <w:lvl w:ilvl="0" w:tplc="FD64A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41538"/>
    <w:multiLevelType w:val="multilevel"/>
    <w:tmpl w:val="7CD68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36A97"/>
    <w:multiLevelType w:val="hybridMultilevel"/>
    <w:tmpl w:val="E7460F52"/>
    <w:lvl w:ilvl="0" w:tplc="1DC45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1599"/>
    <w:multiLevelType w:val="multilevel"/>
    <w:tmpl w:val="6F98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EE66BF"/>
    <w:multiLevelType w:val="hybridMultilevel"/>
    <w:tmpl w:val="F95A9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C02C7"/>
    <w:multiLevelType w:val="hybridMultilevel"/>
    <w:tmpl w:val="4B346DB8"/>
    <w:lvl w:ilvl="0" w:tplc="3F343576">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36723"/>
    <w:multiLevelType w:val="multilevel"/>
    <w:tmpl w:val="DD20C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E645E3"/>
    <w:multiLevelType w:val="multilevel"/>
    <w:tmpl w:val="A2E49A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1A1607"/>
    <w:multiLevelType w:val="hybridMultilevel"/>
    <w:tmpl w:val="6980CA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EB83232"/>
    <w:multiLevelType w:val="hybridMultilevel"/>
    <w:tmpl w:val="C6B6B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FE310A"/>
    <w:multiLevelType w:val="hybridMultilevel"/>
    <w:tmpl w:val="A25AF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A425BED"/>
    <w:multiLevelType w:val="hybridMultilevel"/>
    <w:tmpl w:val="A28C6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E36A73"/>
    <w:multiLevelType w:val="hybridMultilevel"/>
    <w:tmpl w:val="2A067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63BEA"/>
    <w:multiLevelType w:val="hybridMultilevel"/>
    <w:tmpl w:val="851AC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A5A3C"/>
    <w:multiLevelType w:val="hybridMultilevel"/>
    <w:tmpl w:val="774E4896"/>
    <w:lvl w:ilvl="0" w:tplc="D4FA17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0648B"/>
    <w:multiLevelType w:val="hybridMultilevel"/>
    <w:tmpl w:val="70AE4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5935895">
    <w:abstractNumId w:val="14"/>
  </w:num>
  <w:num w:numId="2" w16cid:durableId="449711263">
    <w:abstractNumId w:val="9"/>
  </w:num>
  <w:num w:numId="3" w16cid:durableId="1871380651">
    <w:abstractNumId w:val="16"/>
  </w:num>
  <w:num w:numId="4" w16cid:durableId="1255935501">
    <w:abstractNumId w:val="12"/>
  </w:num>
  <w:num w:numId="5" w16cid:durableId="1010332517">
    <w:abstractNumId w:val="18"/>
  </w:num>
  <w:num w:numId="6" w16cid:durableId="664892418">
    <w:abstractNumId w:val="3"/>
  </w:num>
  <w:num w:numId="7" w16cid:durableId="1013728261">
    <w:abstractNumId w:val="5"/>
  </w:num>
  <w:num w:numId="8" w16cid:durableId="1125345805">
    <w:abstractNumId w:val="11"/>
  </w:num>
  <w:num w:numId="9" w16cid:durableId="1172835891">
    <w:abstractNumId w:val="10"/>
  </w:num>
  <w:num w:numId="10" w16cid:durableId="1629432008">
    <w:abstractNumId w:val="1"/>
  </w:num>
  <w:num w:numId="11" w16cid:durableId="1086459131">
    <w:abstractNumId w:val="6"/>
  </w:num>
  <w:num w:numId="12" w16cid:durableId="665860623">
    <w:abstractNumId w:val="15"/>
  </w:num>
  <w:num w:numId="13" w16cid:durableId="559748129">
    <w:abstractNumId w:val="4"/>
  </w:num>
  <w:num w:numId="14" w16cid:durableId="2028940922">
    <w:abstractNumId w:val="8"/>
  </w:num>
  <w:num w:numId="15" w16cid:durableId="896018281">
    <w:abstractNumId w:val="19"/>
  </w:num>
  <w:num w:numId="16" w16cid:durableId="669990578">
    <w:abstractNumId w:val="7"/>
  </w:num>
  <w:num w:numId="17" w16cid:durableId="1934782195">
    <w:abstractNumId w:val="0"/>
  </w:num>
  <w:num w:numId="18" w16cid:durableId="685248149">
    <w:abstractNumId w:val="2"/>
  </w:num>
  <w:num w:numId="19" w16cid:durableId="233663227">
    <w:abstractNumId w:val="17"/>
  </w:num>
  <w:num w:numId="20" w16cid:durableId="15478318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000"/>
    <w:rsid w:val="000C0B18"/>
    <w:rsid w:val="002034A2"/>
    <w:rsid w:val="00254ABF"/>
    <w:rsid w:val="002A2000"/>
    <w:rsid w:val="002B6A3A"/>
    <w:rsid w:val="00573591"/>
    <w:rsid w:val="00752C85"/>
    <w:rsid w:val="00983C6A"/>
    <w:rsid w:val="00AD692A"/>
    <w:rsid w:val="00AE576E"/>
    <w:rsid w:val="00B834D8"/>
    <w:rsid w:val="00B84EE3"/>
    <w:rsid w:val="00CB3481"/>
    <w:rsid w:val="00CC5A02"/>
    <w:rsid w:val="00CD62C1"/>
    <w:rsid w:val="00D51A3C"/>
    <w:rsid w:val="00EF3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75B9"/>
  <w15:chartTrackingRefBased/>
  <w15:docId w15:val="{F7A03ABB-298E-C94E-973F-04E1124E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0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000"/>
    <w:pPr>
      <w:ind w:left="720"/>
      <w:contextualSpacing/>
    </w:pPr>
  </w:style>
  <w:style w:type="paragraph" w:styleId="Footer">
    <w:name w:val="footer"/>
    <w:basedOn w:val="Normal"/>
    <w:link w:val="FooterChar"/>
    <w:uiPriority w:val="99"/>
    <w:unhideWhenUsed/>
    <w:rsid w:val="002A2000"/>
    <w:pPr>
      <w:tabs>
        <w:tab w:val="center" w:pos="4680"/>
        <w:tab w:val="right" w:pos="9360"/>
      </w:tabs>
    </w:pPr>
  </w:style>
  <w:style w:type="character" w:customStyle="1" w:styleId="FooterChar">
    <w:name w:val="Footer Char"/>
    <w:basedOn w:val="DefaultParagraphFont"/>
    <w:link w:val="Footer"/>
    <w:uiPriority w:val="99"/>
    <w:rsid w:val="002A2000"/>
  </w:style>
  <w:style w:type="character" w:styleId="PageNumber">
    <w:name w:val="page number"/>
    <w:basedOn w:val="DefaultParagraphFont"/>
    <w:uiPriority w:val="99"/>
    <w:semiHidden/>
    <w:unhideWhenUsed/>
    <w:rsid w:val="002A2000"/>
  </w:style>
  <w:style w:type="paragraph" w:styleId="FootnoteText">
    <w:name w:val="footnote text"/>
    <w:basedOn w:val="Normal"/>
    <w:link w:val="FootnoteTextChar"/>
    <w:uiPriority w:val="99"/>
    <w:semiHidden/>
    <w:unhideWhenUsed/>
    <w:rsid w:val="002A2000"/>
    <w:rPr>
      <w:sz w:val="20"/>
      <w:szCs w:val="20"/>
    </w:rPr>
  </w:style>
  <w:style w:type="character" w:customStyle="1" w:styleId="FootnoteTextChar">
    <w:name w:val="Footnote Text Char"/>
    <w:basedOn w:val="DefaultParagraphFont"/>
    <w:link w:val="FootnoteText"/>
    <w:uiPriority w:val="99"/>
    <w:semiHidden/>
    <w:rsid w:val="002A2000"/>
    <w:rPr>
      <w:sz w:val="20"/>
      <w:szCs w:val="20"/>
    </w:rPr>
  </w:style>
  <w:style w:type="character" w:styleId="FootnoteReference">
    <w:name w:val="footnote reference"/>
    <w:basedOn w:val="DefaultParagraphFont"/>
    <w:uiPriority w:val="99"/>
    <w:semiHidden/>
    <w:unhideWhenUsed/>
    <w:rsid w:val="002A2000"/>
    <w:rPr>
      <w:vertAlign w:val="superscript"/>
    </w:rPr>
  </w:style>
  <w:style w:type="character" w:styleId="Hyperlink">
    <w:name w:val="Hyperlink"/>
    <w:basedOn w:val="DefaultParagraphFont"/>
    <w:uiPriority w:val="99"/>
    <w:unhideWhenUsed/>
    <w:rsid w:val="002A2000"/>
    <w:rPr>
      <w:color w:val="0563C1" w:themeColor="hyperlink"/>
      <w:u w:val="single"/>
    </w:rPr>
  </w:style>
  <w:style w:type="character" w:styleId="FollowedHyperlink">
    <w:name w:val="FollowedHyperlink"/>
    <w:basedOn w:val="DefaultParagraphFont"/>
    <w:uiPriority w:val="99"/>
    <w:semiHidden/>
    <w:unhideWhenUsed/>
    <w:rsid w:val="00D51A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ef.ly/logosres/ptrrcsyprfts?ref=Page.p+26&amp;off=274&amp;ctx=la+voluntad+divina.%0a~Cuando+el+hombre+s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36</Pages>
  <Words>10753</Words>
  <Characters>61295</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Omana, Ivan</dc:creator>
  <cp:keywords/>
  <dc:description/>
  <cp:lastModifiedBy>Omana, Ivonne</cp:lastModifiedBy>
  <cp:revision>4</cp:revision>
  <dcterms:created xsi:type="dcterms:W3CDTF">2023-10-02T14:58:00Z</dcterms:created>
  <dcterms:modified xsi:type="dcterms:W3CDTF">2023-10-03T00:17:00Z</dcterms:modified>
</cp:coreProperties>
</file>